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8F" w:rsidRPr="00E01CC4" w:rsidRDefault="00EE4D8F" w:rsidP="00EE4D8F">
      <w:pPr>
        <w:spacing w:after="200" w:line="276" w:lineRule="auto"/>
        <w:jc w:val="both"/>
        <w:rPr>
          <w:rFonts w:eastAsia="Calibri" w:cstheme="minorHAnsi"/>
          <w:b/>
          <w:bCs/>
          <w:noProof/>
          <w:lang w:eastAsia="tr-TR"/>
        </w:rPr>
      </w:pPr>
      <w:r w:rsidRPr="00E01CC4">
        <w:rPr>
          <w:rFonts w:eastAsia="Calibri" w:cstheme="minorHAnsi"/>
          <w:b/>
          <w:bCs/>
        </w:rPr>
        <w:t xml:space="preserve"> </w:t>
      </w:r>
      <w:r w:rsidRPr="00E01CC4">
        <w:rPr>
          <w:rFonts w:eastAsia="Calibri" w:cstheme="minorHAnsi"/>
          <w:b/>
          <w:bCs/>
          <w:noProof/>
          <w:lang w:eastAsia="tr-TR"/>
        </w:rPr>
        <w:t xml:space="preserve">                                       </w:t>
      </w:r>
      <w:r w:rsidRPr="00E01CC4">
        <w:rPr>
          <w:rFonts w:eastAsia="Calibri" w:cstheme="minorHAnsi"/>
          <w:b/>
          <w:bCs/>
          <w:noProof/>
          <w:color w:val="FF0000"/>
          <w:lang w:eastAsia="tr-TR"/>
        </w:rPr>
        <w:t xml:space="preserve"> </w:t>
      </w:r>
      <w:r w:rsidRPr="00E01CC4">
        <w:rPr>
          <w:rFonts w:eastAsia="Calibri" w:cstheme="minorHAnsi"/>
          <w:b/>
          <w:bCs/>
          <w:noProof/>
          <w:lang w:eastAsia="tr-TR"/>
        </w:rPr>
        <w:t xml:space="preserve">                                  </w:t>
      </w:r>
    </w:p>
    <w:p w:rsidR="00EE4D8F" w:rsidRDefault="00EE4D8F" w:rsidP="00EE4D8F">
      <w:pPr>
        <w:spacing w:after="200" w:line="276" w:lineRule="auto"/>
        <w:jc w:val="both"/>
        <w:rPr>
          <w:rFonts w:eastAsia="Calibri" w:cstheme="minorHAnsi"/>
          <w:b/>
          <w:bCs/>
        </w:rPr>
      </w:pPr>
      <w:r w:rsidRPr="00E01CC4">
        <w:rPr>
          <w:rFonts w:eastAsia="Calibri" w:cstheme="minorHAnsi"/>
          <w:b/>
          <w:bCs/>
        </w:rPr>
        <w:t xml:space="preserve">                                              </w:t>
      </w:r>
      <w:bookmarkStart w:id="0" w:name="_GoBack"/>
      <w:bookmarkEnd w:id="0"/>
    </w:p>
    <w:p w:rsidR="00751F4F" w:rsidRPr="00E01CC4" w:rsidRDefault="00751F4F" w:rsidP="00EE4D8F">
      <w:pPr>
        <w:spacing w:after="200" w:line="276" w:lineRule="auto"/>
        <w:jc w:val="both"/>
        <w:rPr>
          <w:rFonts w:eastAsia="Calibri" w:cstheme="minorHAnsi"/>
          <w:b/>
          <w:bCs/>
        </w:rPr>
      </w:pPr>
    </w:p>
    <w:p w:rsidR="000D6AAD" w:rsidRPr="00C34AB8" w:rsidRDefault="00EE4D8F" w:rsidP="000D6AAD">
      <w:pPr>
        <w:spacing w:after="200" w:line="276" w:lineRule="auto"/>
        <w:jc w:val="center"/>
        <w:rPr>
          <w:rFonts w:eastAsia="Calibri" w:cstheme="minorHAnsi"/>
          <w:b/>
          <w:bCs/>
          <w:noProof/>
          <w:sz w:val="30"/>
          <w:szCs w:val="30"/>
        </w:rPr>
      </w:pPr>
      <w:r w:rsidRPr="00C34AB8">
        <w:rPr>
          <w:rFonts w:eastAsia="Calibri" w:cstheme="minorHAnsi"/>
          <w:b/>
          <w:bCs/>
          <w:noProof/>
          <w:sz w:val="30"/>
          <w:szCs w:val="30"/>
        </w:rPr>
        <w:t>T.C</w:t>
      </w:r>
    </w:p>
    <w:p w:rsidR="00EE4D8F" w:rsidRPr="00C34AB8" w:rsidRDefault="000D6AAD" w:rsidP="000D6AAD">
      <w:pPr>
        <w:spacing w:after="200" w:line="276" w:lineRule="auto"/>
        <w:jc w:val="center"/>
        <w:rPr>
          <w:rFonts w:eastAsia="Calibri" w:cstheme="minorHAnsi"/>
          <w:b/>
          <w:bCs/>
          <w:noProof/>
          <w:sz w:val="30"/>
          <w:szCs w:val="30"/>
        </w:rPr>
      </w:pPr>
      <w:r w:rsidRPr="00C34AB8">
        <w:rPr>
          <w:rFonts w:eastAsia="Calibri" w:cstheme="minorHAnsi"/>
          <w:b/>
          <w:bCs/>
          <w:noProof/>
          <w:sz w:val="30"/>
          <w:szCs w:val="30"/>
        </w:rPr>
        <w:t>DALAMAN</w:t>
      </w:r>
      <w:r w:rsidR="00EE4D8F" w:rsidRPr="00C34AB8">
        <w:rPr>
          <w:rFonts w:eastAsia="Calibri" w:cstheme="minorHAnsi"/>
          <w:b/>
          <w:bCs/>
          <w:noProof/>
          <w:sz w:val="30"/>
          <w:szCs w:val="30"/>
        </w:rPr>
        <w:t xml:space="preserve"> KAYMAKAMLIĞI</w:t>
      </w:r>
    </w:p>
    <w:p w:rsidR="00C34AB8" w:rsidRDefault="000D6AAD" w:rsidP="00C34AB8">
      <w:pPr>
        <w:spacing w:after="200" w:line="276" w:lineRule="auto"/>
        <w:jc w:val="center"/>
        <w:rPr>
          <w:rFonts w:eastAsia="Calibri" w:cstheme="minorHAnsi"/>
          <w:b/>
          <w:bCs/>
          <w:noProof/>
          <w:sz w:val="30"/>
          <w:szCs w:val="30"/>
        </w:rPr>
      </w:pPr>
      <w:r w:rsidRPr="00C34AB8">
        <w:rPr>
          <w:rFonts w:eastAsia="Calibri" w:cstheme="minorHAnsi"/>
          <w:b/>
          <w:bCs/>
          <w:noProof/>
          <w:sz w:val="30"/>
          <w:szCs w:val="30"/>
        </w:rPr>
        <w:t>DALAMAN</w:t>
      </w:r>
      <w:r w:rsidR="00EE4D8F" w:rsidRPr="00C34AB8">
        <w:rPr>
          <w:rFonts w:eastAsia="Calibri" w:cstheme="minorHAnsi"/>
          <w:b/>
          <w:bCs/>
          <w:noProof/>
          <w:sz w:val="30"/>
          <w:szCs w:val="30"/>
        </w:rPr>
        <w:t xml:space="preserve"> ANAOKULU MÜDÜRLÜĞÜ</w:t>
      </w:r>
    </w:p>
    <w:p w:rsidR="00751F4F" w:rsidRPr="00C34AB8" w:rsidRDefault="00751F4F" w:rsidP="00C34AB8">
      <w:pPr>
        <w:spacing w:after="200" w:line="276" w:lineRule="auto"/>
        <w:jc w:val="center"/>
        <w:rPr>
          <w:rFonts w:eastAsia="Calibri" w:cstheme="minorHAnsi"/>
          <w:b/>
          <w:bCs/>
          <w:noProof/>
          <w:sz w:val="30"/>
          <w:szCs w:val="30"/>
        </w:rPr>
      </w:pPr>
    </w:p>
    <w:p w:rsidR="00EE4D8F" w:rsidRPr="00751F4F" w:rsidRDefault="00EE4D8F" w:rsidP="00EE4D8F">
      <w:pPr>
        <w:spacing w:after="200" w:line="276" w:lineRule="auto"/>
        <w:jc w:val="center"/>
        <w:rPr>
          <w:rFonts w:eastAsia="Calibri" w:cstheme="minorHAnsi"/>
          <w:b/>
          <w:bCs/>
          <w:noProof/>
          <w:color w:val="FF0000"/>
          <w:sz w:val="40"/>
          <w:szCs w:val="40"/>
        </w:rPr>
      </w:pPr>
      <w:r w:rsidRPr="00751F4F">
        <w:rPr>
          <w:rFonts w:eastAsia="Calibri" w:cstheme="minorHAnsi"/>
          <w:b/>
          <w:bCs/>
          <w:noProof/>
          <w:color w:val="FF0000"/>
          <w:sz w:val="40"/>
          <w:szCs w:val="40"/>
        </w:rPr>
        <w:t>2019-2023 STRATEJİK PLANI</w:t>
      </w:r>
    </w:p>
    <w:p w:rsidR="00751F4F" w:rsidRDefault="00751F4F" w:rsidP="00751F4F">
      <w:pPr>
        <w:spacing w:after="200" w:line="276" w:lineRule="auto"/>
        <w:rPr>
          <w:rFonts w:eastAsia="Calibri" w:cstheme="minorHAnsi"/>
          <w:sz w:val="28"/>
          <w:szCs w:val="28"/>
        </w:rPr>
      </w:pPr>
    </w:p>
    <w:p w:rsidR="00751F4F" w:rsidRPr="00E01CC4" w:rsidRDefault="00751F4F" w:rsidP="00EE4D8F">
      <w:pPr>
        <w:spacing w:after="200" w:line="276" w:lineRule="auto"/>
        <w:jc w:val="center"/>
        <w:rPr>
          <w:rFonts w:eastAsia="Calibri" w:cstheme="minorHAnsi"/>
          <w:sz w:val="28"/>
          <w:szCs w:val="28"/>
        </w:rPr>
      </w:pPr>
    </w:p>
    <w:p w:rsidR="00EE4D8F" w:rsidRPr="00E01CC4" w:rsidRDefault="00C34AB8" w:rsidP="00EE4D8F">
      <w:pPr>
        <w:spacing w:after="200" w:line="276" w:lineRule="auto"/>
        <w:jc w:val="center"/>
        <w:rPr>
          <w:rFonts w:eastAsia="Calibri" w:cstheme="minorHAnsi"/>
          <w:sz w:val="28"/>
          <w:szCs w:val="28"/>
        </w:rPr>
      </w:pPr>
      <w:r w:rsidRPr="00C34AB8">
        <w:rPr>
          <w:rFonts w:eastAsia="Calibri" w:cstheme="minorHAnsi"/>
          <w:noProof/>
          <w:sz w:val="28"/>
          <w:szCs w:val="28"/>
          <w:lang w:eastAsia="tr-TR"/>
        </w:rPr>
        <w:drawing>
          <wp:inline distT="0" distB="0" distL="0" distR="0">
            <wp:extent cx="6466433" cy="4200525"/>
            <wp:effectExtent l="0" t="0" r="0" b="0"/>
            <wp:docPr id="6" name="Resim 6" descr="C:\Users\ismail fidan\DALAMAN ANAOKULU\Yeni klasör\Yeni klasör\IMG_8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mail fidan\DALAMAN ANAOKULU\Yeni klasör\Yeni klasör\IMG_805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807" cy="4231948"/>
                    </a:xfrm>
                    <a:prstGeom prst="rect">
                      <a:avLst/>
                    </a:prstGeom>
                    <a:noFill/>
                    <a:ln>
                      <a:noFill/>
                    </a:ln>
                  </pic:spPr>
                </pic:pic>
              </a:graphicData>
            </a:graphic>
          </wp:inline>
        </w:drawing>
      </w:r>
    </w:p>
    <w:p w:rsidR="00EE4D8F" w:rsidRPr="00E01CC4" w:rsidRDefault="00EE4D8F" w:rsidP="00EE4D8F">
      <w:pPr>
        <w:spacing w:after="200" w:line="276" w:lineRule="auto"/>
        <w:jc w:val="center"/>
        <w:rPr>
          <w:rFonts w:eastAsia="Calibri" w:cstheme="minorHAnsi"/>
          <w:sz w:val="28"/>
          <w:szCs w:val="28"/>
        </w:rPr>
      </w:pPr>
    </w:p>
    <w:p w:rsidR="00EE4D8F" w:rsidRPr="00E01CC4" w:rsidRDefault="00EE4D8F" w:rsidP="00EE4D8F">
      <w:pPr>
        <w:spacing w:after="200" w:line="276" w:lineRule="auto"/>
        <w:jc w:val="center"/>
        <w:rPr>
          <w:rFonts w:eastAsia="Calibri" w:cstheme="minorHAnsi"/>
          <w:sz w:val="28"/>
          <w:szCs w:val="28"/>
        </w:rPr>
      </w:pPr>
    </w:p>
    <w:p w:rsidR="00EE4D8F" w:rsidRPr="00E01CC4" w:rsidRDefault="00EE4D8F" w:rsidP="00EE4D8F">
      <w:pPr>
        <w:spacing w:after="200" w:line="276" w:lineRule="auto"/>
        <w:jc w:val="center"/>
        <w:rPr>
          <w:rFonts w:eastAsia="Calibri" w:cstheme="minorHAnsi"/>
          <w:sz w:val="28"/>
          <w:szCs w:val="28"/>
        </w:rPr>
      </w:pPr>
    </w:p>
    <w:p w:rsidR="00EE4D8F" w:rsidRPr="00E01CC4" w:rsidRDefault="00EE4D8F" w:rsidP="00EE4D8F">
      <w:pPr>
        <w:spacing w:after="200" w:line="276" w:lineRule="auto"/>
        <w:jc w:val="center"/>
        <w:rPr>
          <w:rFonts w:eastAsia="Calibri" w:cstheme="minorHAnsi"/>
          <w:sz w:val="28"/>
          <w:szCs w:val="28"/>
        </w:rPr>
      </w:pPr>
    </w:p>
    <w:p w:rsidR="00EE4D8F" w:rsidRPr="00E01CC4" w:rsidRDefault="00EE4D8F" w:rsidP="00EE4D8F">
      <w:pPr>
        <w:spacing w:after="200" w:line="276" w:lineRule="auto"/>
        <w:jc w:val="center"/>
        <w:rPr>
          <w:rFonts w:eastAsia="Calibri" w:cstheme="minorHAnsi"/>
          <w:sz w:val="28"/>
          <w:szCs w:val="28"/>
        </w:rPr>
      </w:pPr>
    </w:p>
    <w:p w:rsidR="00EE4D8F" w:rsidRDefault="00EE4D8F" w:rsidP="00EE4D8F">
      <w:pPr>
        <w:spacing w:after="200" w:line="276" w:lineRule="auto"/>
        <w:jc w:val="both"/>
        <w:rPr>
          <w:rFonts w:eastAsia="Calibri" w:cstheme="minorHAnsi"/>
        </w:rPr>
      </w:pPr>
    </w:p>
    <w:p w:rsidR="00751F4F" w:rsidRDefault="00751F4F" w:rsidP="00EE4D8F">
      <w:pPr>
        <w:spacing w:after="200" w:line="276" w:lineRule="auto"/>
        <w:jc w:val="both"/>
        <w:rPr>
          <w:rFonts w:eastAsia="Calibri" w:cstheme="minorHAnsi"/>
        </w:rPr>
      </w:pPr>
    </w:p>
    <w:p w:rsidR="00751F4F" w:rsidRPr="00E01CC4" w:rsidRDefault="00751F4F" w:rsidP="00EE4D8F">
      <w:pPr>
        <w:spacing w:after="200" w:line="276" w:lineRule="auto"/>
        <w:jc w:val="both"/>
        <w:rPr>
          <w:rFonts w:eastAsia="Calibri" w:cstheme="minorHAnsi"/>
        </w:rPr>
      </w:pPr>
    </w:p>
    <w:p w:rsidR="00EE4D8F" w:rsidRPr="00E01CC4" w:rsidRDefault="00EE4D8F" w:rsidP="00EE4D8F">
      <w:pPr>
        <w:tabs>
          <w:tab w:val="left" w:pos="9355"/>
        </w:tabs>
        <w:spacing w:after="200" w:line="276" w:lineRule="auto"/>
        <w:ind w:right="-1"/>
        <w:jc w:val="both"/>
        <w:rPr>
          <w:rFonts w:eastAsia="Calibri" w:cstheme="minorHAnsi"/>
        </w:rPr>
      </w:pPr>
      <w:r w:rsidRPr="00E01CC4">
        <w:rPr>
          <w:rFonts w:eastAsia="Calibri" w:cstheme="minorHAnsi"/>
          <w:b/>
          <w:bCs/>
          <w:noProof/>
          <w:sz w:val="22"/>
          <w:lang w:eastAsia="tr-TR"/>
        </w:rPr>
        <w:drawing>
          <wp:inline distT="0" distB="0" distL="0" distR="0" wp14:anchorId="12596E34" wp14:editId="0BE5889A">
            <wp:extent cx="5695950" cy="6667500"/>
            <wp:effectExtent l="19050" t="0" r="0" b="0"/>
            <wp:docPr id="1"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a:srcRect/>
                    <a:stretch>
                      <a:fillRect/>
                    </a:stretch>
                  </pic:blipFill>
                  <pic:spPr bwMode="auto">
                    <a:xfrm>
                      <a:off x="0" y="0"/>
                      <a:ext cx="5695950" cy="6667500"/>
                    </a:xfrm>
                    <a:prstGeom prst="rect">
                      <a:avLst/>
                    </a:prstGeom>
                    <a:noFill/>
                    <a:ln w="9525">
                      <a:noFill/>
                      <a:miter lim="800000"/>
                      <a:headEnd/>
                      <a:tailEnd/>
                    </a:ln>
                  </pic:spPr>
                </pic:pic>
              </a:graphicData>
            </a:graphic>
          </wp:inline>
        </w:drawing>
      </w:r>
    </w:p>
    <w:p w:rsidR="00EE4D8F" w:rsidRPr="00E01CC4" w:rsidRDefault="00EE4D8F" w:rsidP="00EE4D8F">
      <w:pPr>
        <w:spacing w:after="200" w:line="276" w:lineRule="auto"/>
        <w:jc w:val="both"/>
        <w:rPr>
          <w:rFonts w:eastAsia="Calibri" w:cstheme="minorHAnsi"/>
        </w:rPr>
      </w:pPr>
      <w:r w:rsidRPr="00E01CC4">
        <w:rPr>
          <w:rFonts w:eastAsia="Calibri" w:cstheme="minorHAnsi"/>
        </w:rPr>
        <w:t xml:space="preserve">                                                                               </w:t>
      </w:r>
    </w:p>
    <w:p w:rsidR="00EE4D8F" w:rsidRPr="00E01CC4" w:rsidRDefault="00EE4D8F" w:rsidP="00EE4D8F">
      <w:pPr>
        <w:spacing w:after="200" w:line="276" w:lineRule="auto"/>
        <w:jc w:val="center"/>
        <w:rPr>
          <w:rFonts w:eastAsia="Calibri" w:cstheme="minorHAnsi"/>
          <w:b/>
          <w:sz w:val="28"/>
          <w:szCs w:val="28"/>
        </w:rPr>
      </w:pPr>
    </w:p>
    <w:p w:rsidR="00EE4D8F" w:rsidRPr="00E01CC4" w:rsidRDefault="00EE4D8F" w:rsidP="00EE4D8F">
      <w:pPr>
        <w:spacing w:after="200" w:line="276" w:lineRule="auto"/>
        <w:jc w:val="center"/>
        <w:rPr>
          <w:rFonts w:eastAsia="Calibri" w:cstheme="minorHAnsi"/>
          <w:b/>
          <w:sz w:val="28"/>
          <w:szCs w:val="28"/>
        </w:rPr>
      </w:pPr>
    </w:p>
    <w:p w:rsidR="0057759C" w:rsidRDefault="00BA6188" w:rsidP="0057759C">
      <w:pPr>
        <w:spacing w:after="200" w:line="276" w:lineRule="auto"/>
        <w:jc w:val="center"/>
        <w:rPr>
          <w:rFonts w:eastAsia="Calibri" w:cstheme="minorHAnsi"/>
          <w:b/>
          <w:sz w:val="28"/>
          <w:szCs w:val="28"/>
        </w:rPr>
      </w:pPr>
      <w:r>
        <w:rPr>
          <w:rFonts w:eastAsia="Calibri" w:cstheme="minorHAnsi"/>
          <w:b/>
          <w:noProof/>
          <w:sz w:val="28"/>
          <w:szCs w:val="28"/>
          <w:lang w:eastAsia="tr-TR"/>
        </w:rPr>
        <w:lastRenderedPageBreak/>
        <w:drawing>
          <wp:inline distT="0" distB="0" distL="0" distR="0" wp14:anchorId="6E79C169" wp14:editId="4FFDC364">
            <wp:extent cx="3438525" cy="2613838"/>
            <wp:effectExtent l="0" t="0" r="0" b="0"/>
            <wp:docPr id="5" name="Resim 5" descr="C:\Users\Lenovo\Desktop\Yeni klasör (2)\k_19104632_DSC_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Yeni klasör (2)\k_19104632_DSC_40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800" cy="2618608"/>
                    </a:xfrm>
                    <a:prstGeom prst="rect">
                      <a:avLst/>
                    </a:prstGeom>
                    <a:noFill/>
                    <a:ln>
                      <a:noFill/>
                    </a:ln>
                  </pic:spPr>
                </pic:pic>
              </a:graphicData>
            </a:graphic>
          </wp:inline>
        </w:drawing>
      </w:r>
    </w:p>
    <w:p w:rsidR="00EE4D8F" w:rsidRPr="00E01CC4" w:rsidRDefault="00EE4D8F" w:rsidP="0057759C">
      <w:pPr>
        <w:spacing w:after="200" w:line="276" w:lineRule="auto"/>
        <w:jc w:val="center"/>
        <w:rPr>
          <w:rFonts w:eastAsia="Calibri" w:cstheme="minorHAnsi"/>
          <w:b/>
          <w:sz w:val="28"/>
          <w:szCs w:val="28"/>
        </w:rPr>
      </w:pPr>
      <w:r w:rsidRPr="00E01CC4">
        <w:rPr>
          <w:rFonts w:eastAsia="Calibri" w:cstheme="minorHAnsi"/>
          <w:b/>
          <w:sz w:val="28"/>
          <w:szCs w:val="28"/>
        </w:rPr>
        <w:t>SUNUŞ</w:t>
      </w:r>
    </w:p>
    <w:p w:rsidR="000E4A38" w:rsidRPr="00E01CC4" w:rsidRDefault="00EE4D8F" w:rsidP="000E4A38">
      <w:pPr>
        <w:pStyle w:val="AralkYok"/>
        <w:spacing w:line="276" w:lineRule="auto"/>
        <w:jc w:val="both"/>
        <w:rPr>
          <w:rFonts w:cstheme="minorHAnsi"/>
          <w:szCs w:val="24"/>
        </w:rPr>
      </w:pPr>
      <w:r w:rsidRPr="00E01CC4">
        <w:rPr>
          <w:rFonts w:eastAsia="Times New Roman" w:cstheme="minorHAnsi"/>
          <w:szCs w:val="24"/>
        </w:rPr>
        <w:tab/>
      </w:r>
      <w:r w:rsidR="0058053F" w:rsidRPr="00E01CC4">
        <w:rPr>
          <w:rFonts w:cstheme="minorHAnsi"/>
          <w:szCs w:val="24"/>
        </w:rPr>
        <w:tab/>
        <w:t>Planlama</w:t>
      </w:r>
      <w:r w:rsidR="000E4A38" w:rsidRPr="00E01CC4">
        <w:rPr>
          <w:rFonts w:cstheme="minorHAnsi"/>
          <w:szCs w:val="24"/>
        </w:rPr>
        <w:t xml:space="preserve">, yaşamımızın her safhasında adını çok sıkça duyduğumuz bir </w:t>
      </w:r>
      <w:proofErr w:type="spellStart"/>
      <w:proofErr w:type="gramStart"/>
      <w:r w:rsidR="000E4A38" w:rsidRPr="00E01CC4">
        <w:rPr>
          <w:rFonts w:cstheme="minorHAnsi"/>
          <w:szCs w:val="24"/>
        </w:rPr>
        <w:t>kelime.Gerek</w:t>
      </w:r>
      <w:proofErr w:type="spellEnd"/>
      <w:proofErr w:type="gramEnd"/>
      <w:r w:rsidR="000E4A38" w:rsidRPr="00E01CC4">
        <w:rPr>
          <w:rFonts w:cstheme="minorHAnsi"/>
          <w:szCs w:val="24"/>
        </w:rPr>
        <w:t xml:space="preserve"> sosyal yapımızın en küçük birimi olan </w:t>
      </w:r>
      <w:proofErr w:type="spellStart"/>
      <w:r w:rsidR="000E4A38" w:rsidRPr="00E01CC4">
        <w:rPr>
          <w:rFonts w:cstheme="minorHAnsi"/>
          <w:szCs w:val="24"/>
        </w:rPr>
        <w:t>ailede,gerek</w:t>
      </w:r>
      <w:proofErr w:type="spellEnd"/>
      <w:r w:rsidR="000E4A38" w:rsidRPr="00E01CC4">
        <w:rPr>
          <w:rFonts w:cstheme="minorHAnsi"/>
          <w:szCs w:val="24"/>
        </w:rPr>
        <w:t xml:space="preserve"> dünyanın dev şirketlerinde gerekse eğitim örgütlerinde başarının anahtarı olarak karşımıza çıkmaktadır.</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szCs w:val="24"/>
        </w:rPr>
        <w:t xml:space="preserve">          </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color w:val="000000"/>
          <w:szCs w:val="24"/>
          <w:lang w:eastAsia="tr-TR"/>
        </w:rPr>
        <w:t xml:space="preserve">        Plansız yapılan işlerin başarıya ulaşması tesadüflere </w:t>
      </w:r>
      <w:proofErr w:type="spellStart"/>
      <w:proofErr w:type="gramStart"/>
      <w:r w:rsidRPr="00E01CC4">
        <w:rPr>
          <w:rFonts w:cstheme="minorHAnsi"/>
          <w:color w:val="000000"/>
          <w:szCs w:val="24"/>
          <w:lang w:eastAsia="tr-TR"/>
        </w:rPr>
        <w:t>bağlıdır.Bu</w:t>
      </w:r>
      <w:proofErr w:type="spellEnd"/>
      <w:proofErr w:type="gramEnd"/>
      <w:r w:rsidRPr="00E01CC4">
        <w:rPr>
          <w:rFonts w:cstheme="minorHAnsi"/>
          <w:color w:val="000000"/>
          <w:szCs w:val="24"/>
          <w:lang w:eastAsia="tr-TR"/>
        </w:rPr>
        <w:t xml:space="preserve"> nedenle  eğitim örgütlerinde de başarının anahtarı iyi bir planlamadan </w:t>
      </w:r>
      <w:proofErr w:type="spellStart"/>
      <w:r w:rsidRPr="00E01CC4">
        <w:rPr>
          <w:rFonts w:cstheme="minorHAnsi"/>
          <w:color w:val="000000"/>
          <w:szCs w:val="24"/>
          <w:lang w:eastAsia="tr-TR"/>
        </w:rPr>
        <w:t>geçmektedir.Sürekli</w:t>
      </w:r>
      <w:proofErr w:type="spellEnd"/>
      <w:r w:rsidRPr="00E01CC4">
        <w:rPr>
          <w:rFonts w:cstheme="minorHAnsi"/>
          <w:color w:val="000000"/>
          <w:szCs w:val="24"/>
          <w:lang w:eastAsia="tr-TR"/>
        </w:rPr>
        <w:t xml:space="preserve"> değişen ve gelişen dünyamızda eğitimin önemi  yadsınamaz bir gerçeklik olarak karşımızda </w:t>
      </w:r>
      <w:proofErr w:type="spellStart"/>
      <w:r w:rsidRPr="00E01CC4">
        <w:rPr>
          <w:rFonts w:cstheme="minorHAnsi"/>
          <w:color w:val="000000"/>
          <w:szCs w:val="24"/>
          <w:lang w:eastAsia="tr-TR"/>
        </w:rPr>
        <w:t>durmaktadır.Bu</w:t>
      </w:r>
      <w:proofErr w:type="spellEnd"/>
      <w:r w:rsidRPr="00E01CC4">
        <w:rPr>
          <w:rFonts w:cstheme="minorHAnsi"/>
          <w:color w:val="000000"/>
          <w:szCs w:val="24"/>
          <w:lang w:eastAsia="tr-TR"/>
        </w:rPr>
        <w:t xml:space="preserve"> nedenle başarıya ulaşmak istiyorsak hedeflerimizi gerçekleştirmek için  planlama işini çok iyi bir şekilde yapmak zorundayız.</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color w:val="000000"/>
          <w:szCs w:val="24"/>
          <w:lang w:eastAsia="tr-TR"/>
        </w:rPr>
        <w:t xml:space="preserve">       İşte tüm bu gerçekler ışığında, bakanlığımızın 2023 eğitim vizyonu ve hazırlamış olduğu 201</w:t>
      </w:r>
      <w:r w:rsidR="008B7A3D" w:rsidRPr="00E01CC4">
        <w:rPr>
          <w:rFonts w:cstheme="minorHAnsi"/>
          <w:color w:val="000000"/>
          <w:szCs w:val="24"/>
          <w:lang w:eastAsia="tr-TR"/>
        </w:rPr>
        <w:t>9/2023 stratejik planına uygun</w:t>
      </w:r>
      <w:r w:rsidRPr="00E01CC4">
        <w:rPr>
          <w:rFonts w:cstheme="minorHAnsi"/>
          <w:color w:val="000000"/>
          <w:szCs w:val="24"/>
          <w:lang w:eastAsia="tr-TR"/>
        </w:rPr>
        <w:t xml:space="preserve"> olarak hazırladığımız okulumuz stratejik planına tüm paydaşlarımızın katkılarını sağlamaya </w:t>
      </w:r>
      <w:proofErr w:type="spellStart"/>
      <w:proofErr w:type="gramStart"/>
      <w:r w:rsidRPr="00E01CC4">
        <w:rPr>
          <w:rFonts w:cstheme="minorHAnsi"/>
          <w:color w:val="000000"/>
          <w:szCs w:val="24"/>
          <w:lang w:eastAsia="tr-TR"/>
        </w:rPr>
        <w:t>çalıştık.Özellikle</w:t>
      </w:r>
      <w:proofErr w:type="spellEnd"/>
      <w:proofErr w:type="gramEnd"/>
      <w:r w:rsidRPr="00E01CC4">
        <w:rPr>
          <w:rFonts w:cstheme="minorHAnsi"/>
          <w:color w:val="000000"/>
          <w:szCs w:val="24"/>
          <w:lang w:eastAsia="tr-TR"/>
        </w:rPr>
        <w:t xml:space="preserve"> velilerimizden ve çalışanlarımızdan anket yoluyla aldığımız geri dönütleri kendimize bir yol çizmek için önemli bir araç olarak gördük.</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color w:val="000000"/>
          <w:szCs w:val="24"/>
          <w:lang w:eastAsia="tr-TR"/>
        </w:rPr>
        <w:t>Bunun sonucunda neredeyiz ve nereye varmak istiyoruz, eksilerimizi ve artılarımızı görme fırsatı bulduk.</w:t>
      </w:r>
    </w:p>
    <w:p w:rsidR="0058053F" w:rsidRPr="00E01CC4" w:rsidRDefault="0058053F" w:rsidP="000E4A38">
      <w:pPr>
        <w:pStyle w:val="AralkYok"/>
        <w:spacing w:line="276" w:lineRule="auto"/>
        <w:jc w:val="both"/>
        <w:rPr>
          <w:rFonts w:cstheme="minorHAnsi"/>
          <w:color w:val="000000"/>
          <w:szCs w:val="24"/>
          <w:lang w:eastAsia="tr-TR"/>
        </w:rPr>
      </w:pPr>
      <w:r w:rsidRPr="00E01CC4">
        <w:rPr>
          <w:rFonts w:cstheme="minorHAnsi"/>
          <w:color w:val="212529"/>
          <w:szCs w:val="24"/>
        </w:rPr>
        <w:t xml:space="preserve">       Okulumuz, daha iyi bir eğitim seviyesine ulaşmak düşüncesiyle sürekli yenilenmeyi ve kalite kültürünü kendisine ilke edinmeyi amaçlamaktadır.</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color w:val="000000"/>
          <w:szCs w:val="24"/>
          <w:lang w:eastAsia="tr-TR"/>
        </w:rPr>
        <w:t xml:space="preserve">      Sonuç olarak bakanlığımızın 2023 eğitim vizyonunu temel alan, bulunduğumuz bölgede erken çocukluk eğitimini en üst seviyelere taşımak </w:t>
      </w:r>
      <w:proofErr w:type="gramStart"/>
      <w:r w:rsidRPr="00E01CC4">
        <w:rPr>
          <w:rFonts w:cstheme="minorHAnsi"/>
          <w:color w:val="000000"/>
          <w:szCs w:val="24"/>
          <w:lang w:eastAsia="tr-TR"/>
        </w:rPr>
        <w:t xml:space="preserve">amacıyla </w:t>
      </w:r>
      <w:r w:rsidR="0058053F" w:rsidRPr="00E01CC4">
        <w:rPr>
          <w:rFonts w:cstheme="minorHAnsi"/>
          <w:color w:val="000000"/>
          <w:szCs w:val="24"/>
          <w:lang w:eastAsia="tr-TR"/>
        </w:rPr>
        <w:t xml:space="preserve"> 3</w:t>
      </w:r>
      <w:proofErr w:type="gramEnd"/>
      <w:r w:rsidR="0058053F" w:rsidRPr="00E01CC4">
        <w:rPr>
          <w:rFonts w:cstheme="minorHAnsi"/>
          <w:color w:val="000000"/>
          <w:szCs w:val="24"/>
          <w:lang w:eastAsia="tr-TR"/>
        </w:rPr>
        <w:t xml:space="preserve"> tema çerçevesinde </w:t>
      </w:r>
      <w:r w:rsidRPr="00E01CC4">
        <w:rPr>
          <w:rFonts w:cstheme="minorHAnsi"/>
          <w:color w:val="000000"/>
          <w:szCs w:val="24"/>
          <w:lang w:eastAsia="tr-TR"/>
        </w:rPr>
        <w:t>2019/2023 yıllarını kapsayan stratejik planımızı hazırladık.</w:t>
      </w:r>
    </w:p>
    <w:p w:rsidR="000E4A38" w:rsidRPr="00E01CC4" w:rsidRDefault="000E4A38" w:rsidP="000E4A38">
      <w:pPr>
        <w:pStyle w:val="AralkYok"/>
        <w:spacing w:line="276" w:lineRule="auto"/>
        <w:jc w:val="both"/>
        <w:rPr>
          <w:rFonts w:cstheme="minorHAnsi"/>
          <w:color w:val="000000"/>
          <w:szCs w:val="24"/>
          <w:lang w:eastAsia="tr-TR"/>
        </w:rPr>
      </w:pPr>
      <w:r w:rsidRPr="00E01CC4">
        <w:rPr>
          <w:rFonts w:cstheme="minorHAnsi"/>
          <w:color w:val="000000"/>
          <w:szCs w:val="24"/>
          <w:lang w:eastAsia="tr-TR"/>
        </w:rPr>
        <w:t xml:space="preserve">       Bu plan bir okul öncesi eğitim kurumu olarak okulumuzun ulaşmak istediği hede</w:t>
      </w:r>
      <w:r w:rsidR="005152E9" w:rsidRPr="00E01CC4">
        <w:rPr>
          <w:rFonts w:cstheme="minorHAnsi"/>
          <w:color w:val="000000"/>
          <w:szCs w:val="24"/>
          <w:lang w:eastAsia="tr-TR"/>
        </w:rPr>
        <w:t xml:space="preserve">flere yönelik bir </w:t>
      </w:r>
      <w:proofErr w:type="spellStart"/>
      <w:proofErr w:type="gramStart"/>
      <w:r w:rsidR="005152E9" w:rsidRPr="00E01CC4">
        <w:rPr>
          <w:rFonts w:cstheme="minorHAnsi"/>
          <w:color w:val="000000"/>
          <w:szCs w:val="24"/>
          <w:lang w:eastAsia="tr-TR"/>
        </w:rPr>
        <w:t>araçtır.P</w:t>
      </w:r>
      <w:r w:rsidRPr="00E01CC4">
        <w:rPr>
          <w:rFonts w:cstheme="minorHAnsi"/>
          <w:color w:val="000000"/>
          <w:szCs w:val="24"/>
          <w:lang w:eastAsia="tr-TR"/>
        </w:rPr>
        <w:t>landaki</w:t>
      </w:r>
      <w:proofErr w:type="spellEnd"/>
      <w:proofErr w:type="gramEnd"/>
      <w:r w:rsidR="005152E9" w:rsidRPr="00E01CC4">
        <w:rPr>
          <w:rFonts w:cstheme="minorHAnsi"/>
          <w:color w:val="000000"/>
          <w:szCs w:val="24"/>
          <w:lang w:eastAsia="tr-TR"/>
        </w:rPr>
        <w:t xml:space="preserve"> hedeflerimize ulaşıp</w:t>
      </w:r>
      <w:r w:rsidRPr="00E01CC4">
        <w:rPr>
          <w:rFonts w:cstheme="minorHAnsi"/>
          <w:color w:val="000000"/>
          <w:szCs w:val="24"/>
          <w:lang w:eastAsia="tr-TR"/>
        </w:rPr>
        <w:t xml:space="preserve"> kurumsallaşmış bir eğitim örgütü olarak geleceğimizin teminatı çocuklarımıza en güzel şekilde eğitim vermeyi sürdüreceğiz.</w:t>
      </w:r>
    </w:p>
    <w:p w:rsidR="000E4A38" w:rsidRPr="00E01CC4" w:rsidRDefault="000E4A38" w:rsidP="000E4A38">
      <w:pPr>
        <w:jc w:val="both"/>
        <w:rPr>
          <w:rFonts w:cstheme="minorHAnsi"/>
        </w:rPr>
      </w:pPr>
      <w:r w:rsidRPr="00E01CC4">
        <w:rPr>
          <w:rFonts w:cstheme="minorHAnsi"/>
        </w:rPr>
        <w:t xml:space="preserve">   Bu planın oluşmasında emeği geçen tüm çalışanlarımıza ve paydaşlarımıza içten teşekkürlerimi sunar, çalışmalarında başarılar dilerim.</w:t>
      </w:r>
    </w:p>
    <w:p w:rsidR="00EE4D8F" w:rsidRPr="00E01CC4" w:rsidRDefault="00EE4D8F" w:rsidP="000E4A38">
      <w:pPr>
        <w:spacing w:line="276" w:lineRule="auto"/>
        <w:jc w:val="both"/>
        <w:rPr>
          <w:rFonts w:eastAsia="Calibri" w:cstheme="minorHAnsi"/>
        </w:rPr>
      </w:pPr>
    </w:p>
    <w:p w:rsidR="00EE4D8F" w:rsidRPr="00E01CC4" w:rsidRDefault="00EE4D8F" w:rsidP="00EE4D8F">
      <w:pPr>
        <w:spacing w:after="200" w:line="276" w:lineRule="auto"/>
        <w:jc w:val="right"/>
        <w:rPr>
          <w:rFonts w:eastAsia="Calibri" w:cstheme="minorHAnsi"/>
        </w:rPr>
      </w:pPr>
    </w:p>
    <w:p w:rsidR="00EE4D8F" w:rsidRPr="00E01CC4" w:rsidRDefault="00B33D05" w:rsidP="00EE4D8F">
      <w:pPr>
        <w:rPr>
          <w:rFonts w:eastAsia="Times New Roman" w:cstheme="minorHAnsi"/>
        </w:rPr>
      </w:pP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t>İsmail FİDAN</w:t>
      </w:r>
    </w:p>
    <w:p w:rsidR="00EE4D8F" w:rsidRPr="00EF0842" w:rsidRDefault="00EE4D8F" w:rsidP="00EF0842">
      <w:pPr>
        <w:rPr>
          <w:rFonts w:eastAsia="Times New Roman" w:cstheme="minorHAnsi"/>
        </w:rPr>
      </w:pP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r>
      <w:r w:rsidRPr="00E01CC4">
        <w:rPr>
          <w:rFonts w:eastAsia="Times New Roman" w:cstheme="minorHAnsi"/>
        </w:rPr>
        <w:tab/>
        <w:t>Okul Müdürü</w:t>
      </w:r>
    </w:p>
    <w:p w:rsidR="00EE4D8F" w:rsidRPr="00E01CC4" w:rsidRDefault="00EE4D8F" w:rsidP="00EE4D8F">
      <w:pPr>
        <w:spacing w:after="200" w:line="276" w:lineRule="auto"/>
        <w:jc w:val="both"/>
        <w:rPr>
          <w:rFonts w:eastAsia="Calibri" w:cstheme="minorHAnsi"/>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EE4D8F" w:rsidRPr="00E01CC4" w:rsidTr="009662A7">
        <w:trPr>
          <w:trHeight w:val="17"/>
          <w:jc w:val="center"/>
        </w:trPr>
        <w:tc>
          <w:tcPr>
            <w:tcW w:w="8827" w:type="dxa"/>
            <w:shd w:val="clear" w:color="auto" w:fill="C00000"/>
            <w:vAlign w:val="center"/>
          </w:tcPr>
          <w:p w:rsidR="00EE4D8F" w:rsidRPr="00E01CC4" w:rsidRDefault="00EE4D8F" w:rsidP="00EE4D8F">
            <w:pPr>
              <w:spacing w:line="276" w:lineRule="auto"/>
              <w:jc w:val="center"/>
              <w:rPr>
                <w:rFonts w:eastAsia="Calibri" w:cstheme="minorHAnsi"/>
                <w:b/>
                <w:color w:val="FFFFFF"/>
              </w:rPr>
            </w:pPr>
            <w:r w:rsidRPr="00E01CC4">
              <w:rPr>
                <w:rFonts w:eastAsia="Calibri" w:cstheme="minorHAnsi"/>
                <w:b/>
                <w:color w:val="FFFFFF"/>
              </w:rPr>
              <w:t>İÇİNDEKİLER</w:t>
            </w:r>
          </w:p>
        </w:tc>
        <w:tc>
          <w:tcPr>
            <w:tcW w:w="1017" w:type="dxa"/>
            <w:shd w:val="clear" w:color="auto" w:fill="C00000"/>
            <w:vAlign w:val="center"/>
          </w:tcPr>
          <w:p w:rsidR="00EE4D8F" w:rsidRPr="00E01CC4" w:rsidRDefault="00EE4D8F" w:rsidP="00EE4D8F">
            <w:pPr>
              <w:spacing w:line="276" w:lineRule="auto"/>
              <w:jc w:val="center"/>
              <w:rPr>
                <w:rFonts w:eastAsia="Calibri" w:cstheme="minorHAnsi"/>
                <w:b/>
                <w:color w:val="FFFFFF"/>
              </w:rPr>
            </w:pPr>
            <w:r w:rsidRPr="00E01CC4">
              <w:rPr>
                <w:rFonts w:eastAsia="Calibri" w:cstheme="minorHAnsi"/>
                <w:b/>
                <w:color w:val="FFFFFF"/>
              </w:rPr>
              <w:t>SAYFA NO</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Sunuş</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3</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 xml:space="preserve"> İçindekiler</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4</w:t>
            </w:r>
          </w:p>
        </w:tc>
      </w:tr>
      <w:tr w:rsidR="00EE4D8F" w:rsidRPr="00E01CC4" w:rsidTr="00977026">
        <w:trPr>
          <w:trHeight w:val="363"/>
          <w:jc w:val="center"/>
        </w:trPr>
        <w:tc>
          <w:tcPr>
            <w:tcW w:w="8827" w:type="dxa"/>
            <w:shd w:val="clear" w:color="auto" w:fill="00B0F0"/>
            <w:vAlign w:val="center"/>
          </w:tcPr>
          <w:p w:rsidR="00EE4D8F" w:rsidRPr="004966D9" w:rsidRDefault="00EE4D8F" w:rsidP="00EE4D8F">
            <w:pPr>
              <w:spacing w:line="276" w:lineRule="auto"/>
              <w:rPr>
                <w:rFonts w:eastAsia="Calibri" w:cstheme="minorHAnsi"/>
                <w:b/>
                <w:color w:val="FF0000"/>
              </w:rPr>
            </w:pPr>
            <w:r w:rsidRPr="00E01CC4">
              <w:rPr>
                <w:rFonts w:eastAsia="Calibri" w:cstheme="minorHAnsi"/>
                <w:b/>
              </w:rPr>
              <w:t>1.BÖLÜM: GİRİŞ VE PLAN HAZIRLIK SÜRECİ</w:t>
            </w:r>
          </w:p>
        </w:tc>
        <w:tc>
          <w:tcPr>
            <w:tcW w:w="1017" w:type="dxa"/>
            <w:shd w:val="clear" w:color="auto" w:fill="00B0F0"/>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5</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Stratejik Plan Üst Kurul ve Ekibi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5</w:t>
            </w:r>
          </w:p>
        </w:tc>
      </w:tr>
      <w:tr w:rsidR="00EE4D8F" w:rsidRPr="00E01CC4" w:rsidTr="00977026">
        <w:trPr>
          <w:trHeight w:val="17"/>
          <w:jc w:val="center"/>
        </w:trPr>
        <w:tc>
          <w:tcPr>
            <w:tcW w:w="8827" w:type="dxa"/>
            <w:shd w:val="clear" w:color="auto" w:fill="00B0F0"/>
            <w:vAlign w:val="center"/>
          </w:tcPr>
          <w:p w:rsidR="00EE4D8F" w:rsidRPr="00E01CC4" w:rsidRDefault="00EE4D8F" w:rsidP="00EE4D8F">
            <w:pPr>
              <w:spacing w:line="276" w:lineRule="auto"/>
              <w:rPr>
                <w:rFonts w:eastAsia="Calibri" w:cstheme="minorHAnsi"/>
              </w:rPr>
            </w:pPr>
            <w:r w:rsidRPr="00E01CC4">
              <w:rPr>
                <w:rFonts w:eastAsia="Calibri" w:cstheme="minorHAnsi"/>
                <w:b/>
              </w:rPr>
              <w:t>2.BÖLÜM: DURUM ANALİZİ</w:t>
            </w:r>
          </w:p>
        </w:tc>
        <w:tc>
          <w:tcPr>
            <w:tcW w:w="1017" w:type="dxa"/>
            <w:shd w:val="clear" w:color="auto" w:fill="00B0F0"/>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6</w:t>
            </w:r>
          </w:p>
        </w:tc>
      </w:tr>
      <w:tr w:rsidR="00EE4D8F" w:rsidRPr="00E01CC4" w:rsidTr="009662A7">
        <w:trPr>
          <w:trHeight w:val="17"/>
          <w:jc w:val="center"/>
        </w:trPr>
        <w:tc>
          <w:tcPr>
            <w:tcW w:w="8827" w:type="dxa"/>
            <w:vAlign w:val="center"/>
          </w:tcPr>
          <w:p w:rsidR="00EE4D8F" w:rsidRPr="00E01CC4" w:rsidRDefault="00600062" w:rsidP="00EE4D8F">
            <w:pPr>
              <w:spacing w:line="276" w:lineRule="auto"/>
              <w:rPr>
                <w:rFonts w:eastAsia="Calibri" w:cstheme="minorHAnsi"/>
              </w:rPr>
            </w:pPr>
            <w:r>
              <w:rPr>
                <w:rFonts w:eastAsia="Calibri" w:cstheme="minorHAnsi"/>
              </w:rPr>
              <w:t xml:space="preserve"> Okulun Kısa</w:t>
            </w:r>
            <w:r w:rsidR="00EE4D8F" w:rsidRPr="00E01CC4">
              <w:rPr>
                <w:rFonts w:eastAsia="Calibri" w:cstheme="minorHAnsi"/>
              </w:rPr>
              <w:t xml:space="preserve"> Tanıtı</w:t>
            </w:r>
            <w:r w:rsidR="000D6AAD" w:rsidRPr="00E01CC4">
              <w:rPr>
                <w:rFonts w:eastAsia="Calibri" w:cstheme="minorHAnsi"/>
              </w:rPr>
              <w:t>mı</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6</w:t>
            </w:r>
          </w:p>
        </w:tc>
      </w:tr>
      <w:tr w:rsidR="00EE4D8F" w:rsidRPr="00E01CC4" w:rsidTr="009662A7">
        <w:trPr>
          <w:trHeight w:val="17"/>
          <w:jc w:val="center"/>
        </w:trPr>
        <w:tc>
          <w:tcPr>
            <w:tcW w:w="8827" w:type="dxa"/>
            <w:shd w:val="clear" w:color="auto" w:fill="auto"/>
            <w:vAlign w:val="center"/>
          </w:tcPr>
          <w:p w:rsidR="00EE4D8F" w:rsidRPr="00E01CC4" w:rsidRDefault="00EE4D8F" w:rsidP="00EE4D8F">
            <w:pPr>
              <w:spacing w:line="276" w:lineRule="auto"/>
              <w:rPr>
                <w:rFonts w:eastAsia="Calibri" w:cstheme="minorHAnsi"/>
              </w:rPr>
            </w:pPr>
            <w:r w:rsidRPr="00E01CC4">
              <w:rPr>
                <w:rFonts w:eastAsia="Calibri" w:cstheme="minorHAnsi"/>
              </w:rPr>
              <w:t>Okulun Mevcut Durumu:</w:t>
            </w:r>
            <w:r w:rsidR="000D6AAD" w:rsidRPr="00E01CC4">
              <w:rPr>
                <w:rFonts w:eastAsia="Calibri" w:cstheme="minorHAnsi"/>
              </w:rPr>
              <w:t xml:space="preserve"> </w:t>
            </w:r>
            <w:r w:rsidRPr="00E01CC4">
              <w:rPr>
                <w:rFonts w:eastAsia="Calibri" w:cstheme="minorHAnsi"/>
              </w:rPr>
              <w:t>Temel İstatistikler</w:t>
            </w:r>
          </w:p>
        </w:tc>
        <w:tc>
          <w:tcPr>
            <w:tcW w:w="1017" w:type="dxa"/>
            <w:shd w:val="clear" w:color="auto" w:fill="auto"/>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7</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Okulun Künyesi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7</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Çalışan Bilgileri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8</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Okulumuz Bina ve Alanları</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8</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Sınıf ve Öğrenci Bilgileri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9</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Donanım ve Teknolojik Kaynaklarımız</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9</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Gelir Gider Bilgisi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9</w:t>
            </w:r>
          </w:p>
        </w:tc>
      </w:tr>
      <w:tr w:rsidR="00EE4D8F" w:rsidRPr="00E01CC4" w:rsidTr="009662A7">
        <w:trPr>
          <w:trHeight w:val="290"/>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 xml:space="preserve"> Paydaş Analizi</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10</w:t>
            </w:r>
          </w:p>
        </w:tc>
      </w:tr>
      <w:tr w:rsidR="00EE4D8F" w:rsidRPr="00E01CC4" w:rsidTr="009662A7">
        <w:trPr>
          <w:trHeight w:val="17"/>
          <w:jc w:val="center"/>
        </w:trPr>
        <w:tc>
          <w:tcPr>
            <w:tcW w:w="8827" w:type="dxa"/>
            <w:vAlign w:val="center"/>
          </w:tcPr>
          <w:p w:rsidR="00EE4D8F" w:rsidRPr="00E01CC4" w:rsidRDefault="000D6AAD" w:rsidP="00EE4D8F">
            <w:pPr>
              <w:spacing w:line="276" w:lineRule="auto"/>
              <w:rPr>
                <w:rFonts w:eastAsia="Calibri" w:cstheme="minorHAnsi"/>
              </w:rPr>
            </w:pPr>
            <w:r w:rsidRPr="00E01CC4">
              <w:rPr>
                <w:rFonts w:eastAsia="Calibri" w:cstheme="minorHAnsi"/>
              </w:rPr>
              <w:t>Öğretmen ve Veli An</w:t>
            </w:r>
            <w:r w:rsidR="00EE4D8F" w:rsidRPr="00E01CC4">
              <w:rPr>
                <w:rFonts w:eastAsia="Calibri" w:cstheme="minorHAnsi"/>
              </w:rPr>
              <w:t>ket Sonuçları</w:t>
            </w:r>
          </w:p>
        </w:tc>
        <w:tc>
          <w:tcPr>
            <w:tcW w:w="1017" w:type="dxa"/>
            <w:vAlign w:val="center"/>
          </w:tcPr>
          <w:p w:rsidR="00EE4D8F" w:rsidRPr="00E01CC4" w:rsidRDefault="00EE4D8F" w:rsidP="00EE4D8F">
            <w:pPr>
              <w:spacing w:line="276" w:lineRule="auto"/>
              <w:jc w:val="center"/>
              <w:rPr>
                <w:rFonts w:eastAsia="Calibri" w:cstheme="minorHAnsi"/>
                <w:sz w:val="20"/>
                <w:szCs w:val="20"/>
              </w:rPr>
            </w:pPr>
            <w:r w:rsidRPr="00E01CC4">
              <w:rPr>
                <w:rFonts w:eastAsia="Calibri" w:cstheme="minorHAnsi"/>
                <w:sz w:val="20"/>
                <w:szCs w:val="20"/>
              </w:rPr>
              <w:t>10</w:t>
            </w:r>
          </w:p>
        </w:tc>
      </w:tr>
      <w:tr w:rsidR="00EE4D8F" w:rsidRPr="00E01CC4" w:rsidTr="009662A7">
        <w:trPr>
          <w:trHeight w:val="17"/>
          <w:jc w:val="center"/>
        </w:trPr>
        <w:tc>
          <w:tcPr>
            <w:tcW w:w="8827" w:type="dxa"/>
            <w:vAlign w:val="center"/>
          </w:tcPr>
          <w:p w:rsidR="00EE4D8F" w:rsidRPr="00E01CC4" w:rsidRDefault="000D6AAD" w:rsidP="00EE4D8F">
            <w:pPr>
              <w:spacing w:line="276" w:lineRule="auto"/>
              <w:rPr>
                <w:rFonts w:eastAsia="Calibri" w:cstheme="minorHAnsi"/>
              </w:rPr>
            </w:pPr>
            <w:r w:rsidRPr="00E01CC4">
              <w:rPr>
                <w:rFonts w:eastAsia="Calibri" w:cstheme="minorHAnsi"/>
              </w:rPr>
              <w:t>GZFT(Güçlü-Zay</w:t>
            </w:r>
            <w:r w:rsidR="00EE4D8F" w:rsidRPr="00E01CC4">
              <w:rPr>
                <w:rFonts w:eastAsia="Calibri" w:cstheme="minorHAnsi"/>
              </w:rPr>
              <w:t>ıf-Fırsat-Tehdit) Analizi</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12</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Gelişim ve Sorun Alanları</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13</w:t>
            </w:r>
          </w:p>
        </w:tc>
      </w:tr>
      <w:tr w:rsidR="00EE4D8F" w:rsidRPr="00E01CC4" w:rsidTr="00977026">
        <w:trPr>
          <w:trHeight w:val="17"/>
          <w:jc w:val="center"/>
        </w:trPr>
        <w:tc>
          <w:tcPr>
            <w:tcW w:w="8827" w:type="dxa"/>
            <w:shd w:val="clear" w:color="auto" w:fill="00B0F0"/>
            <w:vAlign w:val="center"/>
          </w:tcPr>
          <w:p w:rsidR="00EE4D8F" w:rsidRPr="00E01CC4" w:rsidRDefault="00EE4D8F" w:rsidP="00EE4D8F">
            <w:pPr>
              <w:spacing w:line="276" w:lineRule="auto"/>
              <w:rPr>
                <w:rFonts w:eastAsia="Calibri" w:cstheme="minorHAnsi"/>
                <w:b/>
              </w:rPr>
            </w:pPr>
            <w:r w:rsidRPr="00E01CC4">
              <w:rPr>
                <w:rFonts w:eastAsia="Calibri" w:cstheme="minorHAnsi"/>
                <w:b/>
              </w:rPr>
              <w:t xml:space="preserve">3.BÖLÜM: </w:t>
            </w:r>
            <w:proofErr w:type="gramStart"/>
            <w:r w:rsidRPr="00E01CC4">
              <w:rPr>
                <w:rFonts w:eastAsia="Calibri" w:cstheme="minorHAnsi"/>
                <w:b/>
              </w:rPr>
              <w:t>MİSYON,VİZYON</w:t>
            </w:r>
            <w:proofErr w:type="gramEnd"/>
            <w:r w:rsidRPr="00E01CC4">
              <w:rPr>
                <w:rFonts w:eastAsia="Calibri" w:cstheme="minorHAnsi"/>
                <w:b/>
              </w:rPr>
              <w:t>,TEMEL DEĞERLER</w:t>
            </w:r>
          </w:p>
        </w:tc>
        <w:tc>
          <w:tcPr>
            <w:tcW w:w="1017" w:type="dxa"/>
            <w:shd w:val="clear" w:color="auto" w:fill="00B0F0"/>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14</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Misyonumuz</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14</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Vizyonumuz</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14</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Temel Değerler</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14</w:t>
            </w:r>
          </w:p>
        </w:tc>
      </w:tr>
      <w:tr w:rsidR="00EE4D8F" w:rsidRPr="00E01CC4" w:rsidTr="00977026">
        <w:trPr>
          <w:trHeight w:val="17"/>
          <w:jc w:val="center"/>
        </w:trPr>
        <w:tc>
          <w:tcPr>
            <w:tcW w:w="8827" w:type="dxa"/>
            <w:shd w:val="clear" w:color="auto" w:fill="00B0F0"/>
            <w:vAlign w:val="center"/>
          </w:tcPr>
          <w:p w:rsidR="00EE4D8F" w:rsidRPr="00E01CC4" w:rsidRDefault="00EE4D8F" w:rsidP="00EE4D8F">
            <w:pPr>
              <w:spacing w:line="276" w:lineRule="auto"/>
              <w:rPr>
                <w:rFonts w:eastAsia="Calibri" w:cstheme="minorHAnsi"/>
              </w:rPr>
            </w:pPr>
            <w:r w:rsidRPr="00E01CC4">
              <w:rPr>
                <w:rFonts w:eastAsia="Calibri" w:cstheme="minorHAnsi"/>
                <w:b/>
              </w:rPr>
              <w:t>4.</w:t>
            </w:r>
            <w:proofErr w:type="gramStart"/>
            <w:r w:rsidRPr="00E01CC4">
              <w:rPr>
                <w:rFonts w:eastAsia="Calibri" w:cstheme="minorHAnsi"/>
                <w:b/>
              </w:rPr>
              <w:t>BÖLÜM:AMAÇ</w:t>
            </w:r>
            <w:proofErr w:type="gramEnd"/>
            <w:r w:rsidRPr="00E01CC4">
              <w:rPr>
                <w:rFonts w:eastAsia="Calibri" w:cstheme="minorHAnsi"/>
                <w:b/>
              </w:rPr>
              <w:t>, HEDEF, EYLEMLER</w:t>
            </w:r>
          </w:p>
        </w:tc>
        <w:tc>
          <w:tcPr>
            <w:tcW w:w="1017" w:type="dxa"/>
            <w:shd w:val="clear" w:color="auto" w:fill="00B0F0"/>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15</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TEMA1:EĞİTİM VE ÖĞRETİME ERİŞİM</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15</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TEMA2-EĞİTİM VE ÖĞRETİMDE KALİTENİN ARTTIRILMASI</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16</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TEMA3-KURUMSAL KAPASİTE</w:t>
            </w:r>
          </w:p>
        </w:tc>
        <w:tc>
          <w:tcPr>
            <w:tcW w:w="1017" w:type="dxa"/>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17</w:t>
            </w:r>
          </w:p>
        </w:tc>
      </w:tr>
      <w:tr w:rsidR="00EE4D8F" w:rsidRPr="00E01CC4" w:rsidTr="00977026">
        <w:trPr>
          <w:trHeight w:val="17"/>
          <w:jc w:val="center"/>
        </w:trPr>
        <w:tc>
          <w:tcPr>
            <w:tcW w:w="8827" w:type="dxa"/>
            <w:shd w:val="clear" w:color="auto" w:fill="00B0F0"/>
            <w:vAlign w:val="center"/>
          </w:tcPr>
          <w:p w:rsidR="00EE4D8F" w:rsidRPr="00E01CC4" w:rsidRDefault="00EE4D8F" w:rsidP="00EE4D8F">
            <w:pPr>
              <w:spacing w:line="276" w:lineRule="auto"/>
              <w:rPr>
                <w:rFonts w:eastAsia="Calibri" w:cstheme="minorHAnsi"/>
              </w:rPr>
            </w:pPr>
            <w:r w:rsidRPr="00E01CC4">
              <w:rPr>
                <w:rFonts w:eastAsia="Calibri" w:cstheme="minorHAnsi"/>
                <w:b/>
              </w:rPr>
              <w:t>5.BÖLÜM: MALİYETLENDİRME</w:t>
            </w:r>
          </w:p>
        </w:tc>
        <w:tc>
          <w:tcPr>
            <w:tcW w:w="1017" w:type="dxa"/>
            <w:shd w:val="clear" w:color="auto" w:fill="00B0F0"/>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18</w:t>
            </w:r>
          </w:p>
        </w:tc>
      </w:tr>
      <w:tr w:rsidR="00EE4D8F" w:rsidRPr="00E01CC4" w:rsidTr="00977026">
        <w:trPr>
          <w:trHeight w:val="17"/>
          <w:jc w:val="center"/>
        </w:trPr>
        <w:tc>
          <w:tcPr>
            <w:tcW w:w="8827" w:type="dxa"/>
            <w:shd w:val="clear" w:color="auto" w:fill="00B0F0"/>
            <w:vAlign w:val="center"/>
          </w:tcPr>
          <w:p w:rsidR="00EE4D8F" w:rsidRPr="00E01CC4" w:rsidRDefault="00EE4D8F" w:rsidP="00EE4D8F">
            <w:pPr>
              <w:spacing w:line="276" w:lineRule="auto"/>
              <w:rPr>
                <w:rFonts w:eastAsia="Calibri" w:cstheme="minorHAnsi"/>
                <w:b/>
              </w:rPr>
            </w:pPr>
            <w:r w:rsidRPr="00E01CC4">
              <w:rPr>
                <w:rFonts w:eastAsia="Calibri" w:cstheme="minorHAnsi"/>
                <w:b/>
              </w:rPr>
              <w:t>6.</w:t>
            </w:r>
            <w:proofErr w:type="gramStart"/>
            <w:r w:rsidRPr="00E01CC4">
              <w:rPr>
                <w:rFonts w:eastAsia="Calibri" w:cstheme="minorHAnsi"/>
                <w:b/>
              </w:rPr>
              <w:t>BÖLÜM:İZLEME</w:t>
            </w:r>
            <w:proofErr w:type="gramEnd"/>
            <w:r w:rsidRPr="00E01CC4">
              <w:rPr>
                <w:rFonts w:eastAsia="Calibri" w:cstheme="minorHAnsi"/>
                <w:b/>
              </w:rPr>
              <w:t xml:space="preserve"> VE DEĞERLENDİRME</w:t>
            </w:r>
          </w:p>
        </w:tc>
        <w:tc>
          <w:tcPr>
            <w:tcW w:w="1017" w:type="dxa"/>
            <w:shd w:val="clear" w:color="auto" w:fill="00B0F0"/>
            <w:vAlign w:val="center"/>
          </w:tcPr>
          <w:p w:rsidR="00EE4D8F" w:rsidRPr="00E01CC4" w:rsidRDefault="00977026" w:rsidP="00EE4D8F">
            <w:pPr>
              <w:spacing w:line="276" w:lineRule="auto"/>
              <w:jc w:val="center"/>
              <w:rPr>
                <w:rFonts w:eastAsia="Calibri" w:cstheme="minorHAnsi"/>
                <w:sz w:val="20"/>
                <w:szCs w:val="20"/>
              </w:rPr>
            </w:pPr>
            <w:r>
              <w:rPr>
                <w:rFonts w:eastAsia="Calibri" w:cstheme="minorHAnsi"/>
                <w:sz w:val="20"/>
                <w:szCs w:val="20"/>
              </w:rPr>
              <w:t>18</w:t>
            </w:r>
          </w:p>
        </w:tc>
      </w:tr>
      <w:tr w:rsidR="00EE4D8F" w:rsidRPr="00E01CC4" w:rsidTr="009662A7">
        <w:trPr>
          <w:trHeight w:val="17"/>
          <w:jc w:val="center"/>
        </w:trPr>
        <w:tc>
          <w:tcPr>
            <w:tcW w:w="8827" w:type="dxa"/>
            <w:vAlign w:val="center"/>
          </w:tcPr>
          <w:p w:rsidR="00EE4D8F" w:rsidRPr="00E01CC4" w:rsidRDefault="00EE4D8F" w:rsidP="00EE4D8F">
            <w:pPr>
              <w:spacing w:line="276" w:lineRule="auto"/>
              <w:rPr>
                <w:rFonts w:eastAsia="Calibri" w:cstheme="minorHAnsi"/>
              </w:rPr>
            </w:pPr>
            <w:r w:rsidRPr="00E01CC4">
              <w:rPr>
                <w:rFonts w:eastAsia="Calibri" w:cstheme="minorHAnsi"/>
              </w:rPr>
              <w:t>EKLER</w:t>
            </w:r>
          </w:p>
        </w:tc>
        <w:tc>
          <w:tcPr>
            <w:tcW w:w="1017" w:type="dxa"/>
            <w:vAlign w:val="center"/>
          </w:tcPr>
          <w:p w:rsidR="00EE4D8F" w:rsidRPr="00E01CC4" w:rsidRDefault="00EE4D8F" w:rsidP="00EE4D8F">
            <w:pPr>
              <w:spacing w:line="276" w:lineRule="auto"/>
              <w:jc w:val="center"/>
              <w:rPr>
                <w:rFonts w:eastAsia="Calibri" w:cstheme="minorHAnsi"/>
                <w:sz w:val="20"/>
                <w:szCs w:val="20"/>
              </w:rPr>
            </w:pPr>
          </w:p>
        </w:tc>
      </w:tr>
    </w:tbl>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keepNext/>
        <w:spacing w:before="240" w:after="60"/>
        <w:outlineLvl w:val="1"/>
        <w:rPr>
          <w:rFonts w:eastAsia="Times New Roman" w:cstheme="minorHAnsi"/>
          <w:b/>
          <w:bCs/>
          <w:iCs/>
          <w:sz w:val="28"/>
          <w:szCs w:val="28"/>
        </w:rPr>
      </w:pPr>
      <w:bookmarkStart w:id="1" w:name="_Toc416171480"/>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jc w:val="center"/>
        <w:rPr>
          <w:rFonts w:eastAsia="Calibri" w:cstheme="minorHAnsi"/>
          <w:b/>
          <w:bCs/>
        </w:rPr>
      </w:pPr>
    </w:p>
    <w:p w:rsidR="00EE4D8F" w:rsidRPr="00E01CC4" w:rsidRDefault="00EE4D8F" w:rsidP="00EE4D8F">
      <w:pPr>
        <w:spacing w:after="200" w:line="276" w:lineRule="auto"/>
        <w:jc w:val="center"/>
        <w:rPr>
          <w:rFonts w:eastAsia="Calibri" w:cstheme="minorHAnsi"/>
          <w:b/>
          <w:bCs/>
        </w:rPr>
      </w:pPr>
    </w:p>
    <w:p w:rsidR="00EE4D8F" w:rsidRPr="00E01CC4" w:rsidRDefault="00EE4D8F" w:rsidP="00EE4D8F">
      <w:pPr>
        <w:spacing w:after="200" w:line="276" w:lineRule="auto"/>
        <w:rPr>
          <w:rFonts w:eastAsia="Calibri" w:cstheme="minorHAnsi"/>
          <w:b/>
          <w:bCs/>
        </w:rPr>
      </w:pPr>
    </w:p>
    <w:p w:rsidR="00397770" w:rsidRPr="00E01CC4" w:rsidRDefault="00EE4D8F" w:rsidP="00397770">
      <w:pPr>
        <w:keepNext/>
        <w:spacing w:before="320" w:after="80" w:line="276" w:lineRule="auto"/>
        <w:jc w:val="center"/>
        <w:outlineLvl w:val="0"/>
        <w:rPr>
          <w:rFonts w:eastAsia="Times New Roman" w:cstheme="minorHAnsi"/>
          <w:b/>
          <w:bCs/>
          <w:kern w:val="32"/>
          <w:sz w:val="32"/>
          <w:szCs w:val="32"/>
        </w:rPr>
      </w:pPr>
      <w:bookmarkStart w:id="2" w:name="_Toc416085123"/>
      <w:bookmarkStart w:id="3" w:name="_Toc529519443"/>
      <w:bookmarkStart w:id="4" w:name="_Toc531097532"/>
      <w:r w:rsidRPr="00E01CC4">
        <w:rPr>
          <w:rFonts w:eastAsia="Times New Roman" w:cstheme="minorHAnsi"/>
          <w:b/>
          <w:bCs/>
          <w:kern w:val="32"/>
          <w:sz w:val="32"/>
          <w:szCs w:val="32"/>
        </w:rPr>
        <w:lastRenderedPageBreak/>
        <w:t>BÖLÜM I</w:t>
      </w:r>
      <w:bookmarkStart w:id="5" w:name="_Toc416085124"/>
      <w:bookmarkStart w:id="6" w:name="_Toc529519444"/>
      <w:bookmarkEnd w:id="2"/>
      <w:bookmarkEnd w:id="3"/>
    </w:p>
    <w:p w:rsidR="00EE4D8F" w:rsidRPr="00E01CC4" w:rsidRDefault="00397770" w:rsidP="00EE4D8F">
      <w:pPr>
        <w:keepNext/>
        <w:spacing w:before="320" w:after="80" w:line="276" w:lineRule="auto"/>
        <w:outlineLvl w:val="0"/>
        <w:rPr>
          <w:rFonts w:eastAsia="Times New Roman" w:cstheme="minorHAnsi"/>
          <w:b/>
          <w:bCs/>
          <w:kern w:val="32"/>
          <w:sz w:val="32"/>
          <w:szCs w:val="32"/>
        </w:rPr>
      </w:pPr>
      <w:r w:rsidRPr="00E01CC4">
        <w:rPr>
          <w:rFonts w:eastAsia="Times New Roman" w:cstheme="minorHAnsi"/>
          <w:b/>
          <w:bCs/>
          <w:kern w:val="32"/>
          <w:sz w:val="32"/>
          <w:szCs w:val="32"/>
        </w:rPr>
        <w:t xml:space="preserve">      </w:t>
      </w:r>
      <w:r w:rsidR="00EE4D8F" w:rsidRPr="00E01CC4">
        <w:rPr>
          <w:rFonts w:eastAsia="Times New Roman" w:cstheme="minorHAnsi"/>
          <w:b/>
          <w:bCs/>
          <w:kern w:val="32"/>
          <w:sz w:val="32"/>
          <w:szCs w:val="32"/>
        </w:rPr>
        <w:t>GİRİŞ ve PLAN HAZIRLIK SÜRECİ</w:t>
      </w:r>
      <w:bookmarkStart w:id="7" w:name="_Toc414908124"/>
      <w:bookmarkStart w:id="8" w:name="_Toc415574452"/>
      <w:bookmarkStart w:id="9" w:name="_Toc416085125"/>
      <w:bookmarkEnd w:id="4"/>
      <w:bookmarkEnd w:id="5"/>
      <w:bookmarkEnd w:id="6"/>
      <w:bookmarkEnd w:id="7"/>
      <w:bookmarkEnd w:id="8"/>
    </w:p>
    <w:bookmarkEnd w:id="9"/>
    <w:p w:rsidR="00EE4D8F" w:rsidRPr="00E01CC4" w:rsidRDefault="00EE4D8F" w:rsidP="00EE4D8F">
      <w:pPr>
        <w:autoSpaceDE w:val="0"/>
        <w:autoSpaceDN w:val="0"/>
        <w:adjustRightInd w:val="0"/>
        <w:spacing w:line="276" w:lineRule="auto"/>
        <w:ind w:firstLine="708"/>
        <w:jc w:val="both"/>
        <w:rPr>
          <w:rFonts w:eastAsia="Calibri" w:cstheme="minorHAnsi"/>
          <w:sz w:val="22"/>
        </w:rPr>
      </w:pPr>
      <w:r w:rsidRPr="00E01CC4">
        <w:rPr>
          <w:rFonts w:eastAsia="Calibri" w:cstheme="minorHAnsi"/>
          <w:sz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E4D8F" w:rsidRPr="00E01CC4" w:rsidRDefault="00EE4D8F" w:rsidP="00EE4D8F">
      <w:pPr>
        <w:autoSpaceDE w:val="0"/>
        <w:autoSpaceDN w:val="0"/>
        <w:adjustRightInd w:val="0"/>
        <w:spacing w:line="276" w:lineRule="auto"/>
        <w:ind w:firstLine="708"/>
        <w:jc w:val="both"/>
        <w:rPr>
          <w:rFonts w:eastAsia="Calibri" w:cstheme="minorHAnsi"/>
          <w:sz w:val="22"/>
        </w:rPr>
      </w:pPr>
      <w:bookmarkStart w:id="10" w:name="_Toc416084871"/>
      <w:r w:rsidRPr="00E01CC4">
        <w:rPr>
          <w:rFonts w:eastAsia="Calibri" w:cstheme="minorHAnsi"/>
          <w:b/>
          <w:bCs/>
          <w:color w:val="000000"/>
          <w:sz w:val="22"/>
        </w:rPr>
        <w:t xml:space="preserve"> </w:t>
      </w:r>
      <w:bookmarkEnd w:id="10"/>
      <w:r w:rsidRPr="00E01CC4">
        <w:rPr>
          <w:rFonts w:eastAsia="Calibri" w:cstheme="minorHAnsi"/>
          <w:sz w:val="22"/>
        </w:rPr>
        <w:t>Durum analizinin ardından geleceğe yönelim bölümüne geçilerek okulumuzun amaç, hedef, gösterge ve eylemleri belirlenmiştir. Çalışmaları yürüten ekip ve kurul bilgileri altta verilmiştir.</w:t>
      </w: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rPr>
          <w:rFonts w:eastAsia="Calibri" w:cstheme="minorHAnsi"/>
          <w:b/>
          <w:sz w:val="22"/>
          <w:szCs w:val="22"/>
        </w:rPr>
      </w:pPr>
      <w:r w:rsidRPr="00E01CC4">
        <w:rPr>
          <w:rFonts w:eastAsia="Calibri" w:cstheme="minorHAnsi"/>
          <w:b/>
          <w:sz w:val="22"/>
          <w:szCs w:val="22"/>
        </w:rPr>
        <w:t>STRATEJİK PLAN ÜST KURUL VE EKİBİ</w:t>
      </w:r>
    </w:p>
    <w:p w:rsidR="00EE4D8F" w:rsidRPr="00E01CC4" w:rsidRDefault="00EE4D8F" w:rsidP="00EE4D8F">
      <w:pPr>
        <w:rPr>
          <w:rFonts w:eastAsia="Calibri" w:cstheme="minorHAnsi"/>
          <w:b/>
          <w:sz w:val="22"/>
          <w:szCs w:val="22"/>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782"/>
        <w:gridCol w:w="2769"/>
        <w:gridCol w:w="1719"/>
      </w:tblGrid>
      <w:tr w:rsidR="000D6AAD" w:rsidRPr="00E01CC4" w:rsidTr="009662A7">
        <w:trPr>
          <w:trHeight w:val="812"/>
        </w:trPr>
        <w:tc>
          <w:tcPr>
            <w:tcW w:w="4523" w:type="dxa"/>
            <w:gridSpan w:val="2"/>
            <w:shd w:val="clear" w:color="auto" w:fill="auto"/>
          </w:tcPr>
          <w:p w:rsidR="000D6AAD" w:rsidRPr="00E01CC4" w:rsidRDefault="000D6AAD" w:rsidP="000D6AAD">
            <w:pPr>
              <w:rPr>
                <w:rFonts w:eastAsia="Times New Roman" w:cstheme="minorHAnsi"/>
                <w:b/>
                <w:szCs w:val="21"/>
                <w:lang w:eastAsia="tr-TR"/>
              </w:rPr>
            </w:pPr>
            <w:r w:rsidRPr="00E01CC4">
              <w:rPr>
                <w:rFonts w:eastAsia="Times New Roman" w:cstheme="minorHAnsi"/>
                <w:b/>
                <w:sz w:val="28"/>
                <w:szCs w:val="21"/>
                <w:lang w:eastAsia="tr-TR"/>
              </w:rPr>
              <w:t>Üst Kurul Bilgileri</w:t>
            </w:r>
          </w:p>
        </w:tc>
        <w:tc>
          <w:tcPr>
            <w:tcW w:w="4488" w:type="dxa"/>
            <w:gridSpan w:val="2"/>
            <w:shd w:val="clear" w:color="auto" w:fill="auto"/>
          </w:tcPr>
          <w:p w:rsidR="000D6AAD" w:rsidRPr="00E01CC4" w:rsidRDefault="000D6AAD" w:rsidP="000D6AAD">
            <w:pPr>
              <w:rPr>
                <w:rFonts w:eastAsia="Times New Roman" w:cstheme="minorHAnsi"/>
                <w:b/>
                <w:szCs w:val="21"/>
                <w:lang w:eastAsia="tr-TR"/>
              </w:rPr>
            </w:pPr>
            <w:r w:rsidRPr="00E01CC4">
              <w:rPr>
                <w:rFonts w:eastAsia="Times New Roman" w:cstheme="minorHAnsi"/>
                <w:b/>
                <w:sz w:val="28"/>
                <w:szCs w:val="21"/>
                <w:lang w:eastAsia="tr-TR"/>
              </w:rPr>
              <w:t>Ekip Bilgileri</w:t>
            </w:r>
          </w:p>
        </w:tc>
      </w:tr>
      <w:tr w:rsidR="000D6AAD" w:rsidRPr="00E01CC4" w:rsidTr="009662A7">
        <w:trPr>
          <w:trHeight w:val="640"/>
        </w:trPr>
        <w:tc>
          <w:tcPr>
            <w:tcW w:w="2741" w:type="dxa"/>
            <w:shd w:val="clear" w:color="auto" w:fill="auto"/>
          </w:tcPr>
          <w:p w:rsidR="000D6AAD" w:rsidRPr="00E01CC4" w:rsidRDefault="000D6AAD" w:rsidP="000D6AAD">
            <w:pPr>
              <w:rPr>
                <w:rFonts w:eastAsia="Times New Roman" w:cstheme="minorHAnsi"/>
                <w:b/>
                <w:sz w:val="22"/>
                <w:szCs w:val="21"/>
                <w:lang w:eastAsia="tr-TR"/>
              </w:rPr>
            </w:pPr>
            <w:r w:rsidRPr="00E01CC4">
              <w:rPr>
                <w:rFonts w:eastAsia="Times New Roman" w:cstheme="minorHAnsi"/>
                <w:b/>
                <w:sz w:val="22"/>
                <w:szCs w:val="21"/>
                <w:lang w:eastAsia="tr-TR"/>
              </w:rPr>
              <w:t>Adı Soyadı</w:t>
            </w:r>
          </w:p>
        </w:tc>
        <w:tc>
          <w:tcPr>
            <w:tcW w:w="1782" w:type="dxa"/>
            <w:shd w:val="clear" w:color="auto" w:fill="auto"/>
          </w:tcPr>
          <w:p w:rsidR="000D6AAD" w:rsidRPr="00E01CC4" w:rsidRDefault="000D6AAD" w:rsidP="000D6AAD">
            <w:pPr>
              <w:rPr>
                <w:rFonts w:eastAsia="Times New Roman" w:cstheme="minorHAnsi"/>
                <w:b/>
                <w:sz w:val="22"/>
                <w:szCs w:val="21"/>
                <w:lang w:eastAsia="tr-TR"/>
              </w:rPr>
            </w:pPr>
            <w:r w:rsidRPr="00E01CC4">
              <w:rPr>
                <w:rFonts w:eastAsia="Times New Roman" w:cstheme="minorHAnsi"/>
                <w:b/>
                <w:sz w:val="22"/>
                <w:szCs w:val="21"/>
                <w:lang w:eastAsia="tr-TR"/>
              </w:rPr>
              <w:t>Unvanı</w:t>
            </w:r>
          </w:p>
        </w:tc>
        <w:tc>
          <w:tcPr>
            <w:tcW w:w="2769" w:type="dxa"/>
            <w:shd w:val="clear" w:color="auto" w:fill="auto"/>
          </w:tcPr>
          <w:p w:rsidR="000D6AAD" w:rsidRPr="00E01CC4" w:rsidRDefault="000D6AAD" w:rsidP="000D6AAD">
            <w:pPr>
              <w:rPr>
                <w:rFonts w:eastAsia="Times New Roman" w:cstheme="minorHAnsi"/>
                <w:b/>
                <w:sz w:val="22"/>
                <w:szCs w:val="21"/>
                <w:lang w:eastAsia="tr-TR"/>
              </w:rPr>
            </w:pPr>
            <w:r w:rsidRPr="00E01CC4">
              <w:rPr>
                <w:rFonts w:eastAsia="Times New Roman" w:cstheme="minorHAnsi"/>
                <w:b/>
                <w:sz w:val="22"/>
                <w:szCs w:val="21"/>
                <w:lang w:eastAsia="tr-TR"/>
              </w:rPr>
              <w:t>Adı Soyadı</w:t>
            </w:r>
          </w:p>
        </w:tc>
        <w:tc>
          <w:tcPr>
            <w:tcW w:w="1719" w:type="dxa"/>
            <w:shd w:val="clear" w:color="auto" w:fill="auto"/>
          </w:tcPr>
          <w:p w:rsidR="000D6AAD" w:rsidRPr="00E01CC4" w:rsidRDefault="000D6AAD" w:rsidP="000D6AAD">
            <w:pPr>
              <w:rPr>
                <w:rFonts w:eastAsia="Times New Roman" w:cstheme="minorHAnsi"/>
                <w:b/>
                <w:sz w:val="22"/>
                <w:szCs w:val="21"/>
                <w:lang w:eastAsia="tr-TR"/>
              </w:rPr>
            </w:pPr>
            <w:r w:rsidRPr="00E01CC4">
              <w:rPr>
                <w:rFonts w:eastAsia="Times New Roman" w:cstheme="minorHAnsi"/>
                <w:b/>
                <w:sz w:val="22"/>
                <w:szCs w:val="21"/>
                <w:lang w:eastAsia="tr-TR"/>
              </w:rPr>
              <w:t>Unvanı</w:t>
            </w:r>
          </w:p>
        </w:tc>
      </w:tr>
      <w:tr w:rsidR="000D6AAD" w:rsidRPr="00E01CC4" w:rsidTr="009662A7">
        <w:trPr>
          <w:trHeight w:val="599"/>
        </w:trPr>
        <w:tc>
          <w:tcPr>
            <w:tcW w:w="2741" w:type="dxa"/>
            <w:shd w:val="clear" w:color="auto" w:fill="auto"/>
          </w:tcPr>
          <w:p w:rsidR="000D6AAD" w:rsidRPr="00E01CC4" w:rsidRDefault="000D6AAD" w:rsidP="000D6AAD">
            <w:pPr>
              <w:rPr>
                <w:rFonts w:eastAsia="Times New Roman" w:cstheme="minorHAnsi"/>
                <w:sz w:val="20"/>
                <w:szCs w:val="21"/>
                <w:lang w:eastAsia="tr-TR"/>
              </w:rPr>
            </w:pPr>
            <w:r w:rsidRPr="00E01CC4">
              <w:rPr>
                <w:rFonts w:eastAsia="Times New Roman" w:cstheme="minorHAnsi"/>
                <w:sz w:val="20"/>
                <w:szCs w:val="21"/>
                <w:lang w:eastAsia="tr-TR"/>
              </w:rPr>
              <w:t>İsmail FİDAN</w:t>
            </w:r>
          </w:p>
        </w:tc>
        <w:tc>
          <w:tcPr>
            <w:tcW w:w="1782" w:type="dxa"/>
            <w:shd w:val="clear" w:color="auto" w:fill="auto"/>
          </w:tcPr>
          <w:p w:rsidR="000D6AAD" w:rsidRPr="00E01CC4" w:rsidRDefault="000D6AAD" w:rsidP="000D6AAD">
            <w:pPr>
              <w:rPr>
                <w:rFonts w:eastAsia="Times New Roman" w:cstheme="minorHAnsi"/>
                <w:sz w:val="20"/>
                <w:szCs w:val="21"/>
                <w:lang w:eastAsia="tr-TR"/>
              </w:rPr>
            </w:pPr>
            <w:r w:rsidRPr="00E01CC4">
              <w:rPr>
                <w:rFonts w:eastAsia="Times New Roman" w:cstheme="minorHAnsi"/>
                <w:sz w:val="20"/>
                <w:szCs w:val="21"/>
                <w:lang w:eastAsia="tr-TR"/>
              </w:rPr>
              <w:t>Müdür</w:t>
            </w:r>
          </w:p>
        </w:tc>
        <w:tc>
          <w:tcPr>
            <w:tcW w:w="2769" w:type="dxa"/>
            <w:shd w:val="clear" w:color="auto" w:fill="auto"/>
          </w:tcPr>
          <w:p w:rsidR="000D6AAD" w:rsidRPr="00E01CC4" w:rsidRDefault="000D6AAD" w:rsidP="000D6AAD">
            <w:pPr>
              <w:rPr>
                <w:rFonts w:eastAsia="Times New Roman" w:cstheme="minorHAnsi"/>
                <w:sz w:val="20"/>
                <w:szCs w:val="21"/>
                <w:lang w:eastAsia="tr-TR"/>
              </w:rPr>
            </w:pPr>
            <w:r w:rsidRPr="00E01CC4">
              <w:rPr>
                <w:rFonts w:eastAsia="Times New Roman" w:cstheme="minorHAnsi"/>
                <w:sz w:val="20"/>
                <w:szCs w:val="21"/>
                <w:lang w:eastAsia="tr-TR"/>
              </w:rPr>
              <w:t>Perihan YURT</w:t>
            </w:r>
          </w:p>
        </w:tc>
        <w:tc>
          <w:tcPr>
            <w:tcW w:w="1719" w:type="dxa"/>
            <w:shd w:val="clear" w:color="auto" w:fill="auto"/>
          </w:tcPr>
          <w:p w:rsidR="000D6AAD" w:rsidRPr="00E01CC4" w:rsidRDefault="000D6AAD" w:rsidP="000D6AAD">
            <w:pPr>
              <w:rPr>
                <w:rFonts w:eastAsia="Times New Roman" w:cstheme="minorHAnsi"/>
                <w:sz w:val="20"/>
                <w:szCs w:val="21"/>
                <w:lang w:eastAsia="tr-TR"/>
              </w:rPr>
            </w:pPr>
            <w:r w:rsidRPr="00E01CC4">
              <w:rPr>
                <w:rFonts w:eastAsia="Times New Roman" w:cstheme="minorHAnsi"/>
                <w:sz w:val="20"/>
                <w:szCs w:val="21"/>
                <w:lang w:eastAsia="tr-TR"/>
              </w:rPr>
              <w:t>Müdür Yardımcısı</w:t>
            </w:r>
          </w:p>
        </w:tc>
      </w:tr>
      <w:tr w:rsidR="00190BA5" w:rsidRPr="00E01CC4" w:rsidTr="009662A7">
        <w:trPr>
          <w:trHeight w:val="599"/>
        </w:trPr>
        <w:tc>
          <w:tcPr>
            <w:tcW w:w="2741"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Perihan YURT</w:t>
            </w:r>
          </w:p>
        </w:tc>
        <w:tc>
          <w:tcPr>
            <w:tcW w:w="1782"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Müdür Yardımcısı</w:t>
            </w:r>
          </w:p>
        </w:tc>
        <w:tc>
          <w:tcPr>
            <w:tcW w:w="276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Öznur ŞİMŞEKLİ</w:t>
            </w:r>
          </w:p>
        </w:tc>
        <w:tc>
          <w:tcPr>
            <w:tcW w:w="171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Okulöncesi Öğretmeni</w:t>
            </w:r>
          </w:p>
        </w:tc>
      </w:tr>
      <w:tr w:rsidR="00190BA5" w:rsidRPr="00E01CC4" w:rsidTr="009662A7">
        <w:trPr>
          <w:trHeight w:val="599"/>
        </w:trPr>
        <w:tc>
          <w:tcPr>
            <w:tcW w:w="2741"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Fatma Bilge KURTOĞLU</w:t>
            </w:r>
          </w:p>
        </w:tc>
        <w:tc>
          <w:tcPr>
            <w:tcW w:w="1782"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Okulöncesi Öğretmeni</w:t>
            </w:r>
          </w:p>
        </w:tc>
        <w:tc>
          <w:tcPr>
            <w:tcW w:w="276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Meral ÖZTÜRK KOÇ</w:t>
            </w:r>
          </w:p>
        </w:tc>
        <w:tc>
          <w:tcPr>
            <w:tcW w:w="171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Okulöncesi Öğretmeni</w:t>
            </w:r>
          </w:p>
        </w:tc>
      </w:tr>
      <w:tr w:rsidR="00190BA5" w:rsidRPr="00E01CC4" w:rsidTr="009662A7">
        <w:trPr>
          <w:trHeight w:val="599"/>
        </w:trPr>
        <w:tc>
          <w:tcPr>
            <w:tcW w:w="2741"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Hatun YENER</w:t>
            </w:r>
          </w:p>
        </w:tc>
        <w:tc>
          <w:tcPr>
            <w:tcW w:w="1782"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Okulöncesi Öğretmeni</w:t>
            </w:r>
          </w:p>
        </w:tc>
        <w:tc>
          <w:tcPr>
            <w:tcW w:w="276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Gözde Deniz UYSAL</w:t>
            </w:r>
          </w:p>
        </w:tc>
        <w:tc>
          <w:tcPr>
            <w:tcW w:w="171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Okulöncesi Öğretmeni</w:t>
            </w:r>
          </w:p>
        </w:tc>
      </w:tr>
      <w:tr w:rsidR="00190BA5" w:rsidRPr="00E01CC4" w:rsidTr="009662A7">
        <w:trPr>
          <w:trHeight w:val="599"/>
        </w:trPr>
        <w:tc>
          <w:tcPr>
            <w:tcW w:w="2741" w:type="dxa"/>
            <w:shd w:val="clear" w:color="auto" w:fill="auto"/>
          </w:tcPr>
          <w:p w:rsidR="00190BA5" w:rsidRPr="00E01CC4" w:rsidRDefault="0057759C" w:rsidP="00190BA5">
            <w:pPr>
              <w:rPr>
                <w:rFonts w:eastAsia="Times New Roman" w:cstheme="minorHAnsi"/>
                <w:sz w:val="20"/>
                <w:szCs w:val="21"/>
                <w:lang w:eastAsia="tr-TR"/>
              </w:rPr>
            </w:pPr>
            <w:r>
              <w:rPr>
                <w:rFonts w:eastAsia="Times New Roman" w:cstheme="minorHAnsi"/>
                <w:sz w:val="20"/>
                <w:szCs w:val="21"/>
                <w:lang w:eastAsia="tr-TR"/>
              </w:rPr>
              <w:t>Ayşe UYAN</w:t>
            </w:r>
          </w:p>
        </w:tc>
        <w:tc>
          <w:tcPr>
            <w:tcW w:w="1782"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OAB Başkanı</w:t>
            </w:r>
          </w:p>
        </w:tc>
        <w:tc>
          <w:tcPr>
            <w:tcW w:w="2769" w:type="dxa"/>
            <w:shd w:val="clear" w:color="auto" w:fill="auto"/>
          </w:tcPr>
          <w:p w:rsidR="00190BA5" w:rsidRPr="00E01CC4" w:rsidRDefault="0057759C" w:rsidP="00190BA5">
            <w:pPr>
              <w:rPr>
                <w:rFonts w:eastAsia="Times New Roman" w:cstheme="minorHAnsi"/>
                <w:sz w:val="20"/>
                <w:szCs w:val="21"/>
                <w:lang w:eastAsia="tr-TR"/>
              </w:rPr>
            </w:pPr>
            <w:r>
              <w:rPr>
                <w:rFonts w:eastAsia="Times New Roman" w:cstheme="minorHAnsi"/>
                <w:sz w:val="20"/>
                <w:szCs w:val="21"/>
                <w:lang w:eastAsia="tr-TR"/>
              </w:rPr>
              <w:t>Fırat AKSAKALLI</w:t>
            </w:r>
          </w:p>
        </w:tc>
        <w:tc>
          <w:tcPr>
            <w:tcW w:w="171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Veli</w:t>
            </w:r>
          </w:p>
        </w:tc>
      </w:tr>
      <w:tr w:rsidR="00190BA5" w:rsidRPr="00E01CC4" w:rsidTr="009662A7">
        <w:trPr>
          <w:trHeight w:val="640"/>
        </w:trPr>
        <w:tc>
          <w:tcPr>
            <w:tcW w:w="2741" w:type="dxa"/>
            <w:shd w:val="clear" w:color="auto" w:fill="auto"/>
          </w:tcPr>
          <w:p w:rsidR="00190BA5" w:rsidRPr="00E01CC4" w:rsidRDefault="0057759C" w:rsidP="005152E9">
            <w:pPr>
              <w:rPr>
                <w:rFonts w:eastAsia="Times New Roman" w:cstheme="minorHAnsi"/>
                <w:sz w:val="20"/>
                <w:szCs w:val="21"/>
                <w:lang w:eastAsia="tr-TR"/>
              </w:rPr>
            </w:pPr>
            <w:r>
              <w:rPr>
                <w:rFonts w:eastAsia="Times New Roman" w:cstheme="minorHAnsi"/>
                <w:sz w:val="20"/>
                <w:szCs w:val="21"/>
                <w:lang w:eastAsia="tr-TR"/>
              </w:rPr>
              <w:t>Kutlay KİRAZ KORKUT</w:t>
            </w:r>
          </w:p>
        </w:tc>
        <w:tc>
          <w:tcPr>
            <w:tcW w:w="1782"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OAB üye</w:t>
            </w:r>
          </w:p>
        </w:tc>
        <w:tc>
          <w:tcPr>
            <w:tcW w:w="276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Altan ÇELİK</w:t>
            </w:r>
          </w:p>
        </w:tc>
        <w:tc>
          <w:tcPr>
            <w:tcW w:w="1719" w:type="dxa"/>
            <w:shd w:val="clear" w:color="auto" w:fill="auto"/>
          </w:tcPr>
          <w:p w:rsidR="00190BA5" w:rsidRPr="00E01CC4" w:rsidRDefault="00190BA5" w:rsidP="00190BA5">
            <w:pPr>
              <w:rPr>
                <w:rFonts w:eastAsia="Times New Roman" w:cstheme="minorHAnsi"/>
                <w:sz w:val="20"/>
                <w:szCs w:val="21"/>
                <w:lang w:eastAsia="tr-TR"/>
              </w:rPr>
            </w:pPr>
            <w:r w:rsidRPr="00E01CC4">
              <w:rPr>
                <w:rFonts w:eastAsia="Times New Roman" w:cstheme="minorHAnsi"/>
                <w:sz w:val="20"/>
                <w:szCs w:val="21"/>
                <w:lang w:eastAsia="tr-TR"/>
              </w:rPr>
              <w:t>Veli</w:t>
            </w:r>
          </w:p>
        </w:tc>
      </w:tr>
    </w:tbl>
    <w:p w:rsidR="000D6AAD" w:rsidRPr="00E01CC4" w:rsidRDefault="000D6AAD" w:rsidP="000D6AAD">
      <w:pPr>
        <w:rPr>
          <w:rFonts w:eastAsia="Times New Roman" w:cstheme="minorHAnsi"/>
          <w:b/>
          <w:szCs w:val="21"/>
          <w:lang w:eastAsia="tr-TR"/>
        </w:rPr>
      </w:pPr>
    </w:p>
    <w:p w:rsidR="00EE4D8F" w:rsidRPr="00E01CC4" w:rsidRDefault="00EE4D8F" w:rsidP="00EE4D8F">
      <w:pPr>
        <w:rPr>
          <w:rFonts w:eastAsia="Calibri" w:cstheme="minorHAnsi"/>
          <w:b/>
          <w:sz w:val="22"/>
          <w:szCs w:val="22"/>
        </w:rPr>
      </w:pPr>
    </w:p>
    <w:p w:rsidR="00EE4D8F" w:rsidRPr="00E01CC4" w:rsidRDefault="00EE4D8F" w:rsidP="00EE4D8F">
      <w:pPr>
        <w:spacing w:after="200" w:line="276" w:lineRule="auto"/>
        <w:ind w:left="1800"/>
        <w:contextualSpacing/>
        <w:rPr>
          <w:rFonts w:eastAsia="Calibri" w:cstheme="minorHAnsi"/>
          <w:b/>
          <w:bCs/>
          <w:sz w:val="60"/>
          <w:szCs w:val="60"/>
        </w:rPr>
      </w:pPr>
    </w:p>
    <w:p w:rsidR="00EE4D8F" w:rsidRPr="00E01CC4" w:rsidRDefault="00EE4D8F" w:rsidP="00EE4D8F">
      <w:pPr>
        <w:spacing w:after="200" w:line="276" w:lineRule="auto"/>
        <w:ind w:left="1800"/>
        <w:contextualSpacing/>
        <w:rPr>
          <w:rFonts w:eastAsia="Calibri" w:cstheme="minorHAnsi"/>
          <w:b/>
          <w:bCs/>
          <w:sz w:val="60"/>
          <w:szCs w:val="60"/>
        </w:rPr>
      </w:pPr>
    </w:p>
    <w:p w:rsidR="00EE4D8F" w:rsidRPr="00E01CC4" w:rsidRDefault="00EE4D8F" w:rsidP="00EE4D8F">
      <w:pPr>
        <w:spacing w:after="200" w:line="276" w:lineRule="auto"/>
        <w:ind w:left="1800"/>
        <w:contextualSpacing/>
        <w:rPr>
          <w:rFonts w:eastAsia="Calibri" w:cstheme="minorHAnsi"/>
          <w:b/>
          <w:bCs/>
          <w:sz w:val="60"/>
          <w:szCs w:val="60"/>
        </w:rPr>
      </w:pPr>
    </w:p>
    <w:p w:rsidR="00EE4D8F" w:rsidRPr="00E01CC4" w:rsidRDefault="00EE4D8F" w:rsidP="00EE4D8F">
      <w:pPr>
        <w:spacing w:after="200" w:line="276" w:lineRule="auto"/>
        <w:ind w:left="1800"/>
        <w:contextualSpacing/>
        <w:rPr>
          <w:rFonts w:eastAsia="Calibri" w:cstheme="minorHAnsi"/>
          <w:b/>
          <w:bCs/>
          <w:sz w:val="60"/>
          <w:szCs w:val="60"/>
        </w:rPr>
      </w:pPr>
    </w:p>
    <w:p w:rsidR="00EE4D8F" w:rsidRPr="00E01CC4" w:rsidRDefault="00EE4D8F" w:rsidP="00EE4D8F">
      <w:pPr>
        <w:spacing w:after="200" w:line="276" w:lineRule="auto"/>
        <w:ind w:left="1800"/>
        <w:contextualSpacing/>
        <w:rPr>
          <w:rFonts w:eastAsia="Calibri" w:cstheme="minorHAnsi"/>
          <w:b/>
          <w:bCs/>
          <w:sz w:val="60"/>
          <w:szCs w:val="60"/>
        </w:rPr>
      </w:pPr>
    </w:p>
    <w:p w:rsidR="00B33D05" w:rsidRPr="00E01CC4" w:rsidRDefault="00B33D05" w:rsidP="00B33D05">
      <w:pPr>
        <w:keepNext/>
        <w:spacing w:before="240" w:after="60" w:line="276" w:lineRule="auto"/>
        <w:outlineLvl w:val="0"/>
        <w:rPr>
          <w:rFonts w:eastAsia="Calibri" w:cstheme="minorHAnsi"/>
          <w:b/>
          <w:bCs/>
          <w:sz w:val="60"/>
          <w:szCs w:val="60"/>
        </w:rPr>
      </w:pPr>
      <w:bookmarkStart w:id="11" w:name="_Toc416085126"/>
      <w:bookmarkStart w:id="12" w:name="_Toc529519448"/>
      <w:bookmarkStart w:id="13" w:name="_Toc413592934"/>
      <w:bookmarkStart w:id="14" w:name="_Toc531097533"/>
    </w:p>
    <w:p w:rsidR="00397770" w:rsidRPr="00E01CC4" w:rsidRDefault="00EE4D8F" w:rsidP="00397770">
      <w:pPr>
        <w:keepNext/>
        <w:spacing w:before="240" w:after="60" w:line="276" w:lineRule="auto"/>
        <w:jc w:val="center"/>
        <w:outlineLvl w:val="0"/>
        <w:rPr>
          <w:rFonts w:eastAsia="Times New Roman" w:cstheme="minorHAnsi"/>
          <w:b/>
          <w:bCs/>
          <w:kern w:val="32"/>
          <w:sz w:val="32"/>
          <w:szCs w:val="32"/>
        </w:rPr>
      </w:pPr>
      <w:r w:rsidRPr="00E01CC4">
        <w:rPr>
          <w:rFonts w:eastAsia="Times New Roman" w:cstheme="minorHAnsi"/>
          <w:b/>
          <w:bCs/>
          <w:kern w:val="32"/>
          <w:sz w:val="32"/>
          <w:szCs w:val="32"/>
        </w:rPr>
        <w:t>BÖLÜM II</w:t>
      </w:r>
      <w:bookmarkStart w:id="15" w:name="_Toc416085127"/>
      <w:bookmarkStart w:id="16" w:name="_Toc529519449"/>
      <w:bookmarkEnd w:id="11"/>
      <w:bookmarkEnd w:id="12"/>
    </w:p>
    <w:p w:rsidR="00EE4D8F" w:rsidRPr="00E01CC4" w:rsidRDefault="00EE4D8F" w:rsidP="00B33D05">
      <w:pPr>
        <w:keepNext/>
        <w:spacing w:before="240" w:after="60" w:line="276" w:lineRule="auto"/>
        <w:outlineLvl w:val="0"/>
        <w:rPr>
          <w:rFonts w:eastAsia="Calibri" w:cstheme="minorHAnsi"/>
          <w:b/>
          <w:bCs/>
          <w:kern w:val="32"/>
          <w:sz w:val="32"/>
          <w:szCs w:val="32"/>
        </w:rPr>
      </w:pPr>
      <w:r w:rsidRPr="00E01CC4">
        <w:rPr>
          <w:rFonts w:eastAsia="Times New Roman" w:cstheme="minorHAnsi"/>
          <w:b/>
          <w:bCs/>
          <w:kern w:val="32"/>
          <w:sz w:val="32"/>
          <w:szCs w:val="32"/>
        </w:rPr>
        <w:t xml:space="preserve"> </w:t>
      </w:r>
      <w:r w:rsidRPr="00E01CC4">
        <w:rPr>
          <w:rFonts w:eastAsia="Calibri" w:cstheme="minorHAnsi"/>
          <w:b/>
          <w:bCs/>
          <w:kern w:val="32"/>
          <w:sz w:val="32"/>
          <w:szCs w:val="32"/>
        </w:rPr>
        <w:t>DURUM ANALİZİ</w:t>
      </w:r>
      <w:bookmarkEnd w:id="13"/>
      <w:bookmarkEnd w:id="14"/>
      <w:bookmarkEnd w:id="15"/>
      <w:bookmarkEnd w:id="16"/>
    </w:p>
    <w:p w:rsidR="00EE4D8F" w:rsidRPr="00E01CC4" w:rsidRDefault="00EE4D8F" w:rsidP="00EE4D8F">
      <w:pPr>
        <w:autoSpaceDE w:val="0"/>
        <w:autoSpaceDN w:val="0"/>
        <w:adjustRightInd w:val="0"/>
        <w:ind w:firstLine="708"/>
        <w:jc w:val="both"/>
        <w:rPr>
          <w:rFonts w:eastAsia="Calibri" w:cstheme="minorHAnsi"/>
        </w:rPr>
      </w:pPr>
      <w:r w:rsidRPr="00E01CC4">
        <w:rPr>
          <w:rFonts w:eastAsia="Calibri" w:cstheme="minorHAnsi"/>
        </w:rPr>
        <w:t xml:space="preserve">Durum analizi bölümünde okulumuzun mevcut durumu ortaya konularak neredeyiz sorusuna yanıt bulunmaya çalışılmıştır. </w:t>
      </w:r>
    </w:p>
    <w:p w:rsidR="00EE4D8F" w:rsidRPr="00E01CC4" w:rsidRDefault="00EE4D8F" w:rsidP="00EE4D8F">
      <w:pPr>
        <w:autoSpaceDE w:val="0"/>
        <w:autoSpaceDN w:val="0"/>
        <w:adjustRightInd w:val="0"/>
        <w:ind w:firstLine="708"/>
        <w:jc w:val="both"/>
        <w:rPr>
          <w:rFonts w:eastAsia="Calibri" w:cstheme="minorHAnsi"/>
        </w:rPr>
      </w:pPr>
      <w:r w:rsidRPr="00E01CC4">
        <w:rPr>
          <w:rFonts w:eastAsia="Calibri" w:cstheme="minorHAnsi"/>
        </w:rPr>
        <w:t>Bu kapsamda okulumuzun kısa tanıtımı, okul künyesi ve temel istatistikleri, paydaş analizi ve görüşleri ile okulumuzun Güçlü Zayıf Fırsat ve Tehditlerinin (GZFT) ele alındığı analize yer verilmiştir.</w:t>
      </w:r>
    </w:p>
    <w:p w:rsidR="00EE4D8F" w:rsidRPr="00E01CC4" w:rsidRDefault="00EE4D8F" w:rsidP="00EE4D8F">
      <w:pPr>
        <w:autoSpaceDE w:val="0"/>
        <w:autoSpaceDN w:val="0"/>
        <w:adjustRightInd w:val="0"/>
        <w:ind w:firstLine="708"/>
        <w:jc w:val="both"/>
        <w:rPr>
          <w:rFonts w:eastAsia="Calibri" w:cstheme="minorHAnsi"/>
        </w:rPr>
      </w:pPr>
    </w:p>
    <w:p w:rsidR="00EE4D8F" w:rsidRPr="00E01CC4" w:rsidRDefault="00EE4D8F" w:rsidP="00D26DF3">
      <w:pPr>
        <w:autoSpaceDE w:val="0"/>
        <w:autoSpaceDN w:val="0"/>
        <w:adjustRightInd w:val="0"/>
        <w:ind w:firstLine="708"/>
        <w:rPr>
          <w:rFonts w:eastAsia="Calibri" w:cstheme="minorHAnsi"/>
        </w:rPr>
      </w:pPr>
      <w:r w:rsidRPr="00E01CC4">
        <w:rPr>
          <w:rFonts w:eastAsia="Calibri" w:cstheme="minorHAnsi"/>
          <w:b/>
          <w:sz w:val="28"/>
          <w:szCs w:val="28"/>
        </w:rPr>
        <w:t>Okulun Kısa Tanıtımı:</w:t>
      </w:r>
      <w:r w:rsidR="00A22CA7" w:rsidRPr="00E01CC4">
        <w:rPr>
          <w:rFonts w:eastAsia="Calibri" w:cstheme="minorHAnsi"/>
          <w:b/>
        </w:rPr>
        <w:t xml:space="preserve"> </w:t>
      </w:r>
      <w:proofErr w:type="gramStart"/>
      <w:r w:rsidRPr="00E01CC4">
        <w:rPr>
          <w:rFonts w:eastAsia="Calibri" w:cstheme="minorHAnsi"/>
        </w:rPr>
        <w:t xml:space="preserve">Okulumuz  </w:t>
      </w:r>
      <w:r w:rsidR="00D26DF3" w:rsidRPr="00E01CC4">
        <w:rPr>
          <w:rFonts w:eastAsia="Calibri" w:cstheme="minorHAnsi"/>
        </w:rPr>
        <w:t>2005</w:t>
      </w:r>
      <w:proofErr w:type="gramEnd"/>
      <w:r w:rsidR="00D26DF3" w:rsidRPr="00E01CC4">
        <w:rPr>
          <w:rFonts w:eastAsia="Calibri" w:cstheme="minorHAnsi"/>
        </w:rPr>
        <w:t xml:space="preserve"> </w:t>
      </w:r>
      <w:r w:rsidRPr="00E01CC4">
        <w:rPr>
          <w:rFonts w:eastAsia="Calibri" w:cstheme="minorHAnsi"/>
        </w:rPr>
        <w:t xml:space="preserve">yılında </w:t>
      </w:r>
      <w:r w:rsidR="00D26DF3" w:rsidRPr="00E01CC4">
        <w:rPr>
          <w:rFonts w:eastAsia="Calibri" w:cstheme="minorHAnsi"/>
        </w:rPr>
        <w:t xml:space="preserve">1 idareci, 3 öğretmen ve 3 derslikli 60 öğrenci ile ilçemizde ilk bağımsız anaokulu olarak eğitim- </w:t>
      </w:r>
      <w:r w:rsidRPr="00E01CC4">
        <w:rPr>
          <w:rFonts w:eastAsia="Calibri" w:cstheme="minorHAnsi"/>
        </w:rPr>
        <w:t>öğretim</w:t>
      </w:r>
      <w:r w:rsidR="00407E60" w:rsidRPr="00E01CC4">
        <w:rPr>
          <w:rFonts w:eastAsia="Calibri" w:cstheme="minorHAnsi"/>
        </w:rPr>
        <w:t>e başlamıştır</w:t>
      </w:r>
      <w:r w:rsidRPr="00E01CC4">
        <w:rPr>
          <w:rFonts w:eastAsia="Calibri" w:cstheme="minorHAnsi"/>
        </w:rPr>
        <w:t>.</w:t>
      </w:r>
      <w:r w:rsidR="00D26DF3" w:rsidRPr="00E01CC4">
        <w:rPr>
          <w:rFonts w:cstheme="minorHAnsi"/>
        </w:rPr>
        <w:t xml:space="preserve"> </w:t>
      </w:r>
      <w:r w:rsidR="00D26DF3" w:rsidRPr="00E01CC4">
        <w:rPr>
          <w:rFonts w:eastAsia="Calibri" w:cstheme="minorHAnsi"/>
        </w:rPr>
        <w:t xml:space="preserve">2011 yılında ek bina ile kapasite </w:t>
      </w:r>
      <w:r w:rsidR="00A23644" w:rsidRPr="00E01CC4">
        <w:rPr>
          <w:rFonts w:eastAsia="Calibri" w:cstheme="minorHAnsi"/>
        </w:rPr>
        <w:t>80 öğrenciye çıkarılmıştır. 2017-2018</w:t>
      </w:r>
      <w:r w:rsidR="00D26DF3" w:rsidRPr="00E01CC4">
        <w:rPr>
          <w:rFonts w:eastAsia="Calibri" w:cstheme="minorHAnsi"/>
        </w:rPr>
        <w:t xml:space="preserve"> Eğitim -Öğretim </w:t>
      </w:r>
      <w:proofErr w:type="gramStart"/>
      <w:r w:rsidR="00D26DF3" w:rsidRPr="00E01CC4">
        <w:rPr>
          <w:rFonts w:eastAsia="Calibri" w:cstheme="minorHAnsi"/>
        </w:rPr>
        <w:t>yılında  ikili</w:t>
      </w:r>
      <w:proofErr w:type="gramEnd"/>
      <w:r w:rsidR="00D26DF3" w:rsidRPr="00E01CC4">
        <w:rPr>
          <w:rFonts w:eastAsia="Calibri" w:cstheme="minorHAnsi"/>
        </w:rPr>
        <w:t xml:space="preserve"> öğretime geçilmiştir.</w:t>
      </w:r>
      <w:r w:rsidR="0057759C">
        <w:rPr>
          <w:rFonts w:eastAsia="Calibri" w:cstheme="minorHAnsi"/>
        </w:rPr>
        <w:t xml:space="preserve"> Halen 6 sınıf ve 143</w:t>
      </w:r>
      <w:r w:rsidR="00A23644" w:rsidRPr="00E01CC4">
        <w:rPr>
          <w:rFonts w:eastAsia="Calibri" w:cstheme="minorHAnsi"/>
        </w:rPr>
        <w:t xml:space="preserve"> öğrencisi ile eğitim öğretime devam etmektedir.</w:t>
      </w:r>
      <w:r w:rsidR="00A23644" w:rsidRPr="00E01CC4">
        <w:rPr>
          <w:rFonts w:cstheme="minorHAnsi"/>
        </w:rPr>
        <w:t xml:space="preserve"> </w:t>
      </w:r>
      <w:r w:rsidR="00A23644" w:rsidRPr="00E01CC4">
        <w:rPr>
          <w:rFonts w:eastAsia="Calibri" w:cstheme="minorHAnsi"/>
        </w:rPr>
        <w:t xml:space="preserve">Okulumuz şehir merkezine 3 km mesafede </w:t>
      </w:r>
      <w:proofErr w:type="spellStart"/>
      <w:r w:rsidR="00A23644" w:rsidRPr="00E01CC4">
        <w:rPr>
          <w:rFonts w:eastAsia="Calibri" w:cstheme="minorHAnsi"/>
        </w:rPr>
        <w:t>Söğütlüyurt</w:t>
      </w:r>
      <w:proofErr w:type="spellEnd"/>
      <w:r w:rsidR="00A23644" w:rsidRPr="00E01CC4">
        <w:rPr>
          <w:rFonts w:eastAsia="Calibri" w:cstheme="minorHAnsi"/>
        </w:rPr>
        <w:t xml:space="preserve"> mahallesindedir.</w:t>
      </w:r>
      <w:r w:rsidR="00E43FBC" w:rsidRPr="00E01CC4">
        <w:rPr>
          <w:rFonts w:eastAsia="Calibri" w:cstheme="minorHAnsi"/>
        </w:rPr>
        <w:t xml:space="preserve"> </w:t>
      </w:r>
      <w:r w:rsidR="00407E60" w:rsidRPr="00E01CC4">
        <w:rPr>
          <w:rFonts w:eastAsia="Calibri" w:cstheme="minorHAnsi"/>
        </w:rPr>
        <w:t>Okulumuz i</w:t>
      </w:r>
      <w:r w:rsidR="00E43FBC" w:rsidRPr="00E01CC4">
        <w:rPr>
          <w:rFonts w:eastAsia="Calibri" w:cstheme="minorHAnsi"/>
        </w:rPr>
        <w:t xml:space="preserve">lçemizde </w:t>
      </w:r>
      <w:r w:rsidR="00407E60" w:rsidRPr="00E01CC4">
        <w:rPr>
          <w:rFonts w:eastAsia="Calibri" w:cstheme="minorHAnsi"/>
        </w:rPr>
        <w:t>bulunan o</w:t>
      </w:r>
      <w:r w:rsidRPr="00E01CC4">
        <w:rPr>
          <w:rFonts w:eastAsia="Calibri" w:cstheme="minorHAnsi"/>
        </w:rPr>
        <w:t xml:space="preserve">kul öncesi eğitim kurumu eksikliğini </w:t>
      </w:r>
      <w:r w:rsidR="00407E60" w:rsidRPr="00E01CC4">
        <w:rPr>
          <w:rFonts w:eastAsia="Calibri" w:cstheme="minorHAnsi"/>
        </w:rPr>
        <w:t xml:space="preserve">gidermeye, </w:t>
      </w:r>
      <w:r w:rsidRPr="00E01CC4">
        <w:rPr>
          <w:rFonts w:eastAsia="Calibri" w:cstheme="minorHAnsi"/>
        </w:rPr>
        <w:t xml:space="preserve">açıldığı günden beri kesintisiz bir </w:t>
      </w:r>
      <w:r w:rsidR="00E43FBC" w:rsidRPr="00E01CC4">
        <w:rPr>
          <w:rFonts w:eastAsia="Calibri" w:cstheme="minorHAnsi"/>
        </w:rPr>
        <w:t xml:space="preserve">şekilde ilçemiz ve mahallemize </w:t>
      </w:r>
      <w:r w:rsidRPr="00E01CC4">
        <w:rPr>
          <w:rFonts w:eastAsia="Calibri" w:cstheme="minorHAnsi"/>
        </w:rPr>
        <w:t>hizmet vermeye devam etmektedir.</w:t>
      </w:r>
    </w:p>
    <w:p w:rsidR="00EE4D8F" w:rsidRPr="00E01CC4" w:rsidRDefault="005152E9" w:rsidP="00A23644">
      <w:pPr>
        <w:autoSpaceDE w:val="0"/>
        <w:autoSpaceDN w:val="0"/>
        <w:adjustRightInd w:val="0"/>
        <w:ind w:firstLine="708"/>
        <w:rPr>
          <w:rFonts w:eastAsia="Calibri" w:cstheme="minorHAnsi"/>
        </w:rPr>
      </w:pPr>
      <w:r w:rsidRPr="00E01CC4">
        <w:rPr>
          <w:rFonts w:eastAsia="Calibri" w:cstheme="minorHAnsi"/>
        </w:rPr>
        <w:t xml:space="preserve">  Okulumuzun en önemli </w:t>
      </w:r>
      <w:proofErr w:type="gramStart"/>
      <w:r w:rsidRPr="00E01CC4">
        <w:rPr>
          <w:rFonts w:eastAsia="Calibri" w:cstheme="minorHAnsi"/>
        </w:rPr>
        <w:t xml:space="preserve">ve </w:t>
      </w:r>
      <w:r w:rsidR="00EE4D8F" w:rsidRPr="00E01CC4">
        <w:rPr>
          <w:rFonts w:eastAsia="Calibri" w:cstheme="minorHAnsi"/>
        </w:rPr>
        <w:t xml:space="preserve"> öncelikli</w:t>
      </w:r>
      <w:proofErr w:type="gramEnd"/>
      <w:r w:rsidR="00EE4D8F" w:rsidRPr="00E01CC4">
        <w:rPr>
          <w:rFonts w:eastAsia="Calibri" w:cstheme="minorHAnsi"/>
        </w:rPr>
        <w:t xml:space="preserve"> amacı </w:t>
      </w:r>
      <w:r w:rsidR="00A23644" w:rsidRPr="00E01CC4">
        <w:rPr>
          <w:rFonts w:eastAsia="Calibri" w:cstheme="minorHAnsi"/>
        </w:rPr>
        <w:t xml:space="preserve">ilçemizde </w:t>
      </w:r>
      <w:r w:rsidR="00EE4D8F" w:rsidRPr="00E01CC4">
        <w:rPr>
          <w:rFonts w:eastAsia="Calibri" w:cstheme="minorHAnsi"/>
        </w:rPr>
        <w:t xml:space="preserve">ve </w:t>
      </w:r>
      <w:r w:rsidR="00A23644" w:rsidRPr="00E01CC4">
        <w:rPr>
          <w:rFonts w:eastAsia="Calibri" w:cstheme="minorHAnsi"/>
        </w:rPr>
        <w:t>mahallemiz</w:t>
      </w:r>
      <w:r w:rsidR="00EE4D8F" w:rsidRPr="00E01CC4">
        <w:rPr>
          <w:rFonts w:eastAsia="Calibri" w:cstheme="minorHAnsi"/>
        </w:rPr>
        <w:t xml:space="preserve">de bulunan okul öncesi çağ nüfusunun okula erişiminin sağlanması ve okullaştırdığımız öğrencilerimizin kaliteli bir okul öncesi eğitim alarak gelecek yaşantılarının büyük ve güçlü adımlarını attırmaktır. </w:t>
      </w:r>
      <w:r w:rsidR="00BE50AC" w:rsidRPr="00E01CC4">
        <w:rPr>
          <w:rFonts w:eastAsia="Calibri" w:cstheme="minorHAnsi"/>
        </w:rPr>
        <w:t>Bununla birlikte</w:t>
      </w:r>
      <w:r w:rsidR="00EE4D8F" w:rsidRPr="00E01CC4">
        <w:rPr>
          <w:rFonts w:eastAsia="Calibri" w:cstheme="minorHAnsi"/>
        </w:rPr>
        <w:t xml:space="preserve"> velilerin çocukları</w:t>
      </w:r>
      <w:r w:rsidR="00E33ED8" w:rsidRPr="00E01CC4">
        <w:rPr>
          <w:rFonts w:eastAsia="Calibri" w:cstheme="minorHAnsi"/>
        </w:rPr>
        <w:t xml:space="preserve">nın eğitimlerine </w:t>
      </w:r>
      <w:proofErr w:type="gramStart"/>
      <w:r w:rsidR="00E33ED8" w:rsidRPr="00E01CC4">
        <w:rPr>
          <w:rFonts w:eastAsia="Calibri" w:cstheme="minorHAnsi"/>
        </w:rPr>
        <w:t>katkı  sağlaması</w:t>
      </w:r>
      <w:proofErr w:type="gramEnd"/>
      <w:r w:rsidR="00E33ED8" w:rsidRPr="00E01CC4">
        <w:rPr>
          <w:rFonts w:eastAsia="Calibri" w:cstheme="minorHAnsi"/>
        </w:rPr>
        <w:t xml:space="preserve"> amacıyla </w:t>
      </w:r>
      <w:r w:rsidR="00EE4D8F" w:rsidRPr="00E01CC4">
        <w:rPr>
          <w:rFonts w:eastAsia="Calibri" w:cstheme="minorHAnsi"/>
        </w:rPr>
        <w:t xml:space="preserve"> veli eğiti</w:t>
      </w:r>
      <w:r w:rsidR="00A23644" w:rsidRPr="00E01CC4">
        <w:rPr>
          <w:rFonts w:eastAsia="Calibri" w:cstheme="minorHAnsi"/>
        </w:rPr>
        <w:t>mleri yoluyla bilgilendirilmesi</w:t>
      </w:r>
      <w:r w:rsidR="00E33ED8" w:rsidRPr="00E01CC4">
        <w:rPr>
          <w:rFonts w:eastAsia="Calibri" w:cstheme="minorHAnsi"/>
        </w:rPr>
        <w:t xml:space="preserve"> de</w:t>
      </w:r>
      <w:r w:rsidR="00A23644" w:rsidRPr="00E01CC4">
        <w:rPr>
          <w:rFonts w:eastAsia="Calibri" w:cstheme="minorHAnsi"/>
        </w:rPr>
        <w:t xml:space="preserve"> </w:t>
      </w:r>
      <w:r w:rsidR="00EE4D8F" w:rsidRPr="00E01CC4">
        <w:rPr>
          <w:rFonts w:eastAsia="Calibri" w:cstheme="minorHAnsi"/>
        </w:rPr>
        <w:t>temel amaçlarımızdandır.</w:t>
      </w:r>
    </w:p>
    <w:p w:rsidR="00E33ED8" w:rsidRPr="00E01CC4" w:rsidRDefault="00EE4D8F" w:rsidP="00EE4D8F">
      <w:pPr>
        <w:tabs>
          <w:tab w:val="left" w:pos="567"/>
          <w:tab w:val="left" w:pos="851"/>
        </w:tabs>
        <w:autoSpaceDE w:val="0"/>
        <w:autoSpaceDN w:val="0"/>
        <w:adjustRightInd w:val="0"/>
        <w:jc w:val="both"/>
        <w:rPr>
          <w:rFonts w:eastAsia="Calibri" w:cstheme="minorHAnsi"/>
        </w:rPr>
      </w:pPr>
      <w:r w:rsidRPr="00E01CC4">
        <w:rPr>
          <w:rFonts w:eastAsia="Calibri" w:cstheme="minorHAnsi"/>
        </w:rPr>
        <w:t xml:space="preserve">               Okulumuz ilk açıldığı günden beri artan öğrenci sayısıyla eğitim ve öğretime devam etmektedir. Okulumuz sağlık ve </w:t>
      </w:r>
      <w:proofErr w:type="gramStart"/>
      <w:r w:rsidRPr="00E01CC4">
        <w:rPr>
          <w:rFonts w:eastAsia="Calibri" w:cstheme="minorHAnsi"/>
        </w:rPr>
        <w:t>hijyen</w:t>
      </w:r>
      <w:proofErr w:type="gramEnd"/>
      <w:r w:rsidRPr="00E01CC4">
        <w:rPr>
          <w:rFonts w:eastAsia="Calibri" w:cstheme="minorHAnsi"/>
        </w:rPr>
        <w:t xml:space="preserve"> açısından </w:t>
      </w:r>
      <w:r w:rsidRPr="00E01CC4">
        <w:rPr>
          <w:rFonts w:eastAsia="Calibri" w:cstheme="minorHAnsi"/>
          <w:b/>
        </w:rPr>
        <w:t>Beyaz Bayrağa</w:t>
      </w:r>
      <w:r w:rsidR="008B7A3D" w:rsidRPr="00E01CC4">
        <w:rPr>
          <w:rFonts w:eastAsia="Calibri" w:cstheme="minorHAnsi"/>
          <w:b/>
        </w:rPr>
        <w:t xml:space="preserve"> </w:t>
      </w:r>
      <w:r w:rsidR="008B7A3D" w:rsidRPr="00E01CC4">
        <w:rPr>
          <w:rFonts w:eastAsia="Calibri" w:cstheme="minorHAnsi"/>
        </w:rPr>
        <w:t>sahiptir</w:t>
      </w:r>
      <w:r w:rsidRPr="00E01CC4">
        <w:rPr>
          <w:rFonts w:eastAsia="Calibri" w:cstheme="minorHAnsi"/>
        </w:rPr>
        <w:t xml:space="preserve">, beslenme stratejimizin uygunluğu açısında da </w:t>
      </w:r>
      <w:r w:rsidRPr="00E01CC4">
        <w:rPr>
          <w:rFonts w:eastAsia="Calibri" w:cstheme="minorHAnsi"/>
          <w:b/>
        </w:rPr>
        <w:t>Beslenme Dostu Okul</w:t>
      </w:r>
      <w:r w:rsidR="0057759C">
        <w:rPr>
          <w:rFonts w:eastAsia="Calibri" w:cstheme="minorHAnsi"/>
        </w:rPr>
        <w:t xml:space="preserve"> sertifikasına sahiptir</w:t>
      </w:r>
      <w:r w:rsidRPr="00E01CC4">
        <w:rPr>
          <w:rFonts w:eastAsia="Calibri" w:cstheme="minorHAnsi"/>
        </w:rPr>
        <w:t xml:space="preserve">. </w:t>
      </w:r>
    </w:p>
    <w:p w:rsidR="00407E60" w:rsidRPr="00E01CC4" w:rsidRDefault="00E33ED8" w:rsidP="00EE4D8F">
      <w:pPr>
        <w:tabs>
          <w:tab w:val="left" w:pos="567"/>
          <w:tab w:val="left" w:pos="851"/>
        </w:tabs>
        <w:autoSpaceDE w:val="0"/>
        <w:autoSpaceDN w:val="0"/>
        <w:adjustRightInd w:val="0"/>
        <w:jc w:val="both"/>
        <w:rPr>
          <w:rFonts w:eastAsia="Calibri" w:cstheme="minorHAnsi"/>
        </w:rPr>
      </w:pPr>
      <w:r w:rsidRPr="00E01CC4">
        <w:rPr>
          <w:rFonts w:eastAsia="Calibri" w:cstheme="minorHAnsi"/>
        </w:rPr>
        <w:t xml:space="preserve">                Okulumuz 5800 m2 alan içinde 700 m2 kapalı alana </w:t>
      </w:r>
      <w:proofErr w:type="spellStart"/>
      <w:proofErr w:type="gramStart"/>
      <w:r w:rsidRPr="00E01CC4">
        <w:rPr>
          <w:rFonts w:eastAsia="Calibri" w:cstheme="minorHAnsi"/>
        </w:rPr>
        <w:t>sahiptir.Okul</w:t>
      </w:r>
      <w:proofErr w:type="spellEnd"/>
      <w:proofErr w:type="gramEnd"/>
      <w:r w:rsidRPr="00E01CC4">
        <w:rPr>
          <w:rFonts w:eastAsia="Calibri" w:cstheme="minorHAnsi"/>
        </w:rPr>
        <w:t xml:space="preserve"> bahçemizde çocuk oyun parkının yanı sıra öğrencilerimize trafik bilincini uygulamalı bir şekilde kazandırmak amacıyla 450 m2 alandan oluşan trafik eğitim pistimiz bulunmaktadır. </w:t>
      </w:r>
      <w:r w:rsidR="00EE4D8F" w:rsidRPr="00E01CC4">
        <w:rPr>
          <w:rFonts w:eastAsia="Calibri" w:cstheme="minorHAnsi"/>
        </w:rPr>
        <w:t xml:space="preserve"> </w:t>
      </w:r>
    </w:p>
    <w:p w:rsidR="00E33ED8" w:rsidRPr="00E01CC4" w:rsidRDefault="00E33ED8" w:rsidP="00EE4D8F">
      <w:pPr>
        <w:tabs>
          <w:tab w:val="left" w:pos="567"/>
          <w:tab w:val="left" w:pos="851"/>
        </w:tabs>
        <w:autoSpaceDE w:val="0"/>
        <w:autoSpaceDN w:val="0"/>
        <w:adjustRightInd w:val="0"/>
        <w:jc w:val="both"/>
        <w:rPr>
          <w:rFonts w:eastAsia="Calibri" w:cstheme="minorHAnsi"/>
        </w:rPr>
      </w:pPr>
      <w:r w:rsidRPr="00E01CC4">
        <w:rPr>
          <w:rFonts w:eastAsia="Calibri" w:cstheme="minorHAnsi"/>
        </w:rPr>
        <w:t xml:space="preserve">                </w:t>
      </w:r>
    </w:p>
    <w:p w:rsidR="00EE4D8F" w:rsidRPr="00E01CC4" w:rsidRDefault="00EE4D8F" w:rsidP="00EE4D8F">
      <w:pPr>
        <w:tabs>
          <w:tab w:val="left" w:pos="567"/>
          <w:tab w:val="left" w:pos="851"/>
        </w:tabs>
        <w:autoSpaceDE w:val="0"/>
        <w:autoSpaceDN w:val="0"/>
        <w:adjustRightInd w:val="0"/>
        <w:jc w:val="both"/>
        <w:rPr>
          <w:rFonts w:eastAsia="Calibri" w:cstheme="minorHAnsi"/>
        </w:rPr>
      </w:pPr>
      <w:r w:rsidRPr="00E01CC4">
        <w:rPr>
          <w:rFonts w:eastAsia="Calibri" w:cstheme="minorHAnsi"/>
        </w:rPr>
        <w:t xml:space="preserve">            Okulumuz bakanlığımızın 2023 eğitim </w:t>
      </w:r>
      <w:proofErr w:type="gramStart"/>
      <w:r w:rsidRPr="00E01CC4">
        <w:rPr>
          <w:rFonts w:eastAsia="Calibri" w:cstheme="minorHAnsi"/>
        </w:rPr>
        <w:t>vizyonu</w:t>
      </w:r>
      <w:proofErr w:type="gramEnd"/>
      <w:r w:rsidRPr="00E01CC4">
        <w:rPr>
          <w:rFonts w:eastAsia="Calibri" w:cstheme="minorHAnsi"/>
        </w:rPr>
        <w:t xml:space="preserve"> doğrultusunda erken çocukluk eğitiminin yaygınlaştırılması ve eğitim kalitesinin arttırılması amacı ile var gücüyle çalışmaya devam edecektir.</w:t>
      </w:r>
    </w:p>
    <w:p w:rsidR="00EE4D8F" w:rsidRPr="00E01CC4" w:rsidRDefault="00EE4D8F" w:rsidP="00EE4D8F">
      <w:pPr>
        <w:autoSpaceDE w:val="0"/>
        <w:autoSpaceDN w:val="0"/>
        <w:adjustRightInd w:val="0"/>
        <w:ind w:firstLine="708"/>
        <w:jc w:val="both"/>
        <w:rPr>
          <w:rFonts w:eastAsia="Calibri" w:cstheme="minorHAnsi"/>
          <w:b/>
          <w:sz w:val="22"/>
        </w:rPr>
      </w:pPr>
      <w:bookmarkStart w:id="17" w:name="_Toc416085128"/>
    </w:p>
    <w:bookmarkEnd w:id="17"/>
    <w:p w:rsidR="00EE4D8F" w:rsidRPr="00E01CC4" w:rsidRDefault="00D26DF3" w:rsidP="00EE4D8F">
      <w:pPr>
        <w:spacing w:after="200" w:line="276" w:lineRule="auto"/>
        <w:jc w:val="center"/>
        <w:rPr>
          <w:rFonts w:eastAsia="Calibri" w:cstheme="minorHAnsi"/>
          <w:b/>
          <w:bCs/>
          <w:sz w:val="48"/>
          <w:szCs w:val="48"/>
        </w:rPr>
      </w:pPr>
      <w:r w:rsidRPr="00E01CC4">
        <w:rPr>
          <w:rFonts w:cstheme="minorHAnsi"/>
        </w:rPr>
        <w:t> </w:t>
      </w:r>
      <w:r w:rsidR="00EE4D8F" w:rsidRPr="00E01CC4">
        <w:rPr>
          <w:rFonts w:eastAsia="Calibri" w:cstheme="minorHAnsi"/>
          <w:b/>
          <w:bCs/>
          <w:sz w:val="48"/>
          <w:szCs w:val="48"/>
        </w:rPr>
        <w:br/>
      </w:r>
    </w:p>
    <w:p w:rsidR="00EE4D8F" w:rsidRPr="00E01CC4" w:rsidRDefault="00EE4D8F" w:rsidP="00EE4D8F">
      <w:pPr>
        <w:spacing w:after="200" w:line="276" w:lineRule="auto"/>
        <w:rPr>
          <w:rFonts w:eastAsia="Calibri" w:cstheme="minorHAnsi"/>
          <w:b/>
          <w:bCs/>
          <w:sz w:val="48"/>
          <w:szCs w:val="48"/>
        </w:rPr>
      </w:pPr>
    </w:p>
    <w:p w:rsidR="00EE4D8F" w:rsidRPr="00E01CC4" w:rsidRDefault="00EE4D8F" w:rsidP="00EE4D8F">
      <w:pPr>
        <w:tabs>
          <w:tab w:val="left" w:pos="1530"/>
        </w:tabs>
        <w:spacing w:after="200" w:line="276" w:lineRule="auto"/>
        <w:jc w:val="center"/>
        <w:rPr>
          <w:rFonts w:eastAsia="Calibri" w:cstheme="minorHAnsi"/>
          <w:b/>
          <w:bCs/>
          <w:sz w:val="56"/>
          <w:szCs w:val="48"/>
        </w:rPr>
      </w:pPr>
      <w:r w:rsidRPr="00E01CC4">
        <w:rPr>
          <w:rFonts w:eastAsia="Calibri" w:cstheme="minorHAnsi"/>
          <w:b/>
          <w:bCs/>
          <w:sz w:val="48"/>
          <w:szCs w:val="48"/>
        </w:rPr>
        <w:t xml:space="preserve"> </w:t>
      </w:r>
    </w:p>
    <w:p w:rsidR="00EE4D8F" w:rsidRPr="00E01CC4" w:rsidRDefault="00EE4D8F" w:rsidP="00EE4D8F">
      <w:pPr>
        <w:spacing w:after="200" w:line="276" w:lineRule="auto"/>
        <w:jc w:val="both"/>
        <w:rPr>
          <w:rFonts w:eastAsia="Calibri" w:cstheme="minorHAnsi"/>
          <w:b/>
          <w:bCs/>
        </w:rPr>
      </w:pPr>
    </w:p>
    <w:p w:rsidR="00EE4D8F" w:rsidRPr="00E01CC4" w:rsidRDefault="00EE4D8F" w:rsidP="00EE4D8F">
      <w:pPr>
        <w:spacing w:after="200" w:line="276" w:lineRule="auto"/>
        <w:jc w:val="both"/>
        <w:rPr>
          <w:rFonts w:eastAsia="Calibri" w:cstheme="minorHAnsi"/>
          <w:b/>
          <w:bCs/>
        </w:rPr>
      </w:pPr>
      <w:r w:rsidRPr="00E01CC4">
        <w:rPr>
          <w:rFonts w:eastAsia="Calibri" w:cstheme="minorHAnsi"/>
          <w:b/>
          <w:bCs/>
        </w:rPr>
        <w:t xml:space="preserve"> </w:t>
      </w:r>
    </w:p>
    <w:p w:rsidR="00B33D05" w:rsidRPr="00E01CC4" w:rsidRDefault="00B33D05" w:rsidP="00EE4D8F">
      <w:pPr>
        <w:keepNext/>
        <w:spacing w:before="240" w:after="60"/>
        <w:outlineLvl w:val="1"/>
        <w:rPr>
          <w:rFonts w:eastAsia="Times New Roman" w:cstheme="minorHAnsi"/>
          <w:b/>
          <w:bCs/>
          <w:iCs/>
          <w:sz w:val="32"/>
          <w:szCs w:val="32"/>
        </w:rPr>
      </w:pPr>
      <w:bookmarkStart w:id="18" w:name="_Toc531097535"/>
      <w:bookmarkEnd w:id="1"/>
    </w:p>
    <w:p w:rsidR="00EE4D8F" w:rsidRPr="00E01CC4" w:rsidRDefault="00EE4D8F" w:rsidP="00EE4D8F">
      <w:pPr>
        <w:keepNext/>
        <w:spacing w:before="240" w:after="60"/>
        <w:outlineLvl w:val="1"/>
        <w:rPr>
          <w:rFonts w:eastAsia="Times New Roman" w:cstheme="minorHAnsi"/>
          <w:b/>
          <w:bCs/>
          <w:iCs/>
          <w:sz w:val="32"/>
          <w:szCs w:val="32"/>
        </w:rPr>
      </w:pPr>
      <w:r w:rsidRPr="00E01CC4">
        <w:rPr>
          <w:rFonts w:eastAsia="Times New Roman" w:cstheme="minorHAnsi"/>
          <w:b/>
          <w:bCs/>
          <w:iCs/>
          <w:sz w:val="32"/>
          <w:szCs w:val="32"/>
        </w:rPr>
        <w:t>Okulun Mevcut Durumu: Temel İstatistikler</w:t>
      </w:r>
      <w:bookmarkEnd w:id="18"/>
    </w:p>
    <w:p w:rsidR="00EE4D8F" w:rsidRPr="00E01CC4" w:rsidRDefault="00EE4D8F" w:rsidP="00EE4D8F">
      <w:pPr>
        <w:keepNext/>
        <w:keepLines/>
        <w:spacing w:before="200" w:line="276" w:lineRule="auto"/>
        <w:outlineLvl w:val="2"/>
        <w:rPr>
          <w:rFonts w:eastAsia="Times New Roman" w:cstheme="minorHAnsi"/>
          <w:b/>
          <w:bCs/>
          <w:color w:val="4F81BD"/>
          <w:sz w:val="28"/>
          <w:szCs w:val="28"/>
        </w:rPr>
      </w:pPr>
      <w:r w:rsidRPr="00E01CC4">
        <w:rPr>
          <w:rFonts w:eastAsia="Times New Roman" w:cstheme="minorHAnsi"/>
          <w:b/>
          <w:bCs/>
          <w:color w:val="4F81BD"/>
          <w:sz w:val="28"/>
          <w:szCs w:val="28"/>
        </w:rPr>
        <w:t>Okul Künyesi</w:t>
      </w:r>
    </w:p>
    <w:p w:rsidR="00EE4D8F" w:rsidRPr="00E01CC4" w:rsidRDefault="00EE4D8F" w:rsidP="00EE4D8F">
      <w:pPr>
        <w:autoSpaceDE w:val="0"/>
        <w:autoSpaceDN w:val="0"/>
        <w:adjustRightInd w:val="0"/>
        <w:ind w:firstLine="708"/>
        <w:jc w:val="both"/>
        <w:rPr>
          <w:rFonts w:eastAsia="Calibri" w:cstheme="minorHAnsi"/>
        </w:rPr>
      </w:pPr>
      <w:r w:rsidRPr="00E01CC4">
        <w:rPr>
          <w:rFonts w:eastAsia="Calibri" w:cstheme="minorHAnsi"/>
        </w:rPr>
        <w:t>Okulumuzun temel girdilerine ilişkin bilgiler altta yer alan okul künyesine ilişkin tabloda yer almaktadır.</w:t>
      </w:r>
    </w:p>
    <w:p w:rsidR="00EE4D8F" w:rsidRPr="00E01CC4" w:rsidRDefault="00EE4D8F" w:rsidP="00EE4D8F">
      <w:pPr>
        <w:autoSpaceDE w:val="0"/>
        <w:autoSpaceDN w:val="0"/>
        <w:adjustRightInd w:val="0"/>
        <w:ind w:firstLine="708"/>
        <w:jc w:val="both"/>
        <w:rPr>
          <w:rFonts w:eastAsia="Calibri" w:cstheme="minorHAnsi"/>
          <w:sz w:val="22"/>
        </w:rPr>
      </w:pPr>
    </w:p>
    <w:p w:rsidR="00EE4D8F" w:rsidRPr="00E01CC4" w:rsidRDefault="00EE4D8F" w:rsidP="00EE4D8F">
      <w:pPr>
        <w:autoSpaceDE w:val="0"/>
        <w:autoSpaceDN w:val="0"/>
        <w:adjustRightInd w:val="0"/>
        <w:jc w:val="both"/>
        <w:rPr>
          <w:rFonts w:eastAsia="Calibri" w:cstheme="minorHAnsi"/>
          <w:b/>
        </w:rPr>
      </w:pPr>
      <w:r w:rsidRPr="00E01CC4">
        <w:rPr>
          <w:rFonts w:eastAsia="Calibri" w:cstheme="minorHAnsi"/>
          <w:b/>
        </w:rPr>
        <w:t xml:space="preserve">Temel Bilgiler Tablosu- Okul Künyesi </w:t>
      </w:r>
    </w:p>
    <w:p w:rsidR="00B33D05" w:rsidRPr="00E01CC4" w:rsidRDefault="00B33D05" w:rsidP="00EE4D8F">
      <w:pPr>
        <w:autoSpaceDE w:val="0"/>
        <w:autoSpaceDN w:val="0"/>
        <w:adjustRightInd w:val="0"/>
        <w:jc w:val="both"/>
        <w:rPr>
          <w:rFonts w:eastAsia="Calibri" w:cstheme="minorHAnsi"/>
          <w:b/>
          <w:sz w:val="22"/>
        </w:rPr>
      </w:pPr>
    </w:p>
    <w:tbl>
      <w:tblPr>
        <w:tblW w:w="4894" w:type="pct"/>
        <w:tblInd w:w="-72" w:type="dxa"/>
        <w:tblLayout w:type="fixed"/>
        <w:tblCellMar>
          <w:left w:w="70" w:type="dxa"/>
          <w:right w:w="70" w:type="dxa"/>
        </w:tblCellMar>
        <w:tblLook w:val="04A0" w:firstRow="1" w:lastRow="0" w:firstColumn="1" w:lastColumn="0" w:noHBand="0" w:noVBand="1"/>
      </w:tblPr>
      <w:tblGrid>
        <w:gridCol w:w="1355"/>
        <w:gridCol w:w="796"/>
        <w:gridCol w:w="1252"/>
        <w:gridCol w:w="1262"/>
        <w:gridCol w:w="1152"/>
        <w:gridCol w:w="770"/>
        <w:gridCol w:w="1639"/>
        <w:gridCol w:w="1346"/>
      </w:tblGrid>
      <w:tr w:rsidR="00A22CA7" w:rsidRPr="00E01CC4" w:rsidTr="009662A7">
        <w:trPr>
          <w:trHeight w:val="588"/>
        </w:trPr>
        <w:tc>
          <w:tcPr>
            <w:tcW w:w="243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2CA7" w:rsidRPr="00E01CC4" w:rsidRDefault="00A22CA7" w:rsidP="00A22CA7">
            <w:pPr>
              <w:spacing w:after="160" w:line="300" w:lineRule="auto"/>
              <w:rPr>
                <w:rFonts w:eastAsia="Times New Roman" w:cstheme="minorHAnsi"/>
                <w:szCs w:val="21"/>
                <w:lang w:eastAsia="tr-TR"/>
              </w:rPr>
            </w:pPr>
            <w:r w:rsidRPr="00E01CC4">
              <w:rPr>
                <w:rFonts w:eastAsia="Times New Roman" w:cstheme="minorHAnsi"/>
                <w:szCs w:val="21"/>
                <w:lang w:eastAsia="tr-TR"/>
              </w:rPr>
              <w:t>İli:  MUĞLA</w:t>
            </w:r>
          </w:p>
        </w:tc>
        <w:tc>
          <w:tcPr>
            <w:tcW w:w="2563" w:type="pct"/>
            <w:gridSpan w:val="4"/>
            <w:tcBorders>
              <w:top w:val="single" w:sz="8" w:space="0" w:color="000066"/>
              <w:left w:val="nil"/>
              <w:bottom w:val="single" w:sz="8" w:space="0" w:color="000066"/>
              <w:right w:val="single" w:sz="8" w:space="0" w:color="000000"/>
            </w:tcBorders>
            <w:shd w:val="clear" w:color="auto" w:fill="auto"/>
            <w:vAlign w:val="center"/>
            <w:hideMark/>
          </w:tcPr>
          <w:p w:rsidR="00A22CA7" w:rsidRPr="00E01CC4" w:rsidRDefault="00A22CA7" w:rsidP="00A22CA7">
            <w:pPr>
              <w:spacing w:after="160" w:line="300" w:lineRule="auto"/>
              <w:rPr>
                <w:rFonts w:eastAsia="Times New Roman" w:cstheme="minorHAnsi"/>
                <w:szCs w:val="21"/>
                <w:lang w:eastAsia="tr-TR"/>
              </w:rPr>
            </w:pPr>
            <w:r w:rsidRPr="00E01CC4">
              <w:rPr>
                <w:rFonts w:eastAsia="Times New Roman" w:cstheme="minorHAnsi"/>
                <w:b/>
                <w:szCs w:val="21"/>
                <w:lang w:eastAsia="tr-TR"/>
              </w:rPr>
              <w:t>İlçesi:</w:t>
            </w:r>
            <w:r w:rsidRPr="00E01CC4">
              <w:rPr>
                <w:rFonts w:eastAsia="Times New Roman" w:cstheme="minorHAnsi"/>
                <w:szCs w:val="21"/>
                <w:lang w:eastAsia="tr-TR"/>
              </w:rPr>
              <w:t xml:space="preserve"> DALAMAN</w:t>
            </w:r>
          </w:p>
        </w:tc>
      </w:tr>
      <w:tr w:rsidR="00A22CA7" w:rsidRPr="00E01CC4" w:rsidTr="009662A7">
        <w:trPr>
          <w:trHeight w:val="588"/>
        </w:trPr>
        <w:tc>
          <w:tcPr>
            <w:tcW w:w="70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b/>
                <w:sz w:val="20"/>
                <w:szCs w:val="21"/>
                <w:lang w:eastAsia="tr-TR"/>
              </w:rPr>
              <w:t>Adres:</w:t>
            </w:r>
            <w:r w:rsidRPr="00E01CC4">
              <w:rPr>
                <w:rFonts w:eastAsia="Times New Roman" w:cstheme="minorHAnsi"/>
                <w:sz w:val="20"/>
                <w:szCs w:val="21"/>
                <w:lang w:eastAsia="tr-TR"/>
              </w:rPr>
              <w:t xml:space="preserve"> </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proofErr w:type="spellStart"/>
            <w:r w:rsidRPr="00E01CC4">
              <w:rPr>
                <w:rFonts w:eastAsia="Times New Roman" w:cstheme="minorHAnsi"/>
                <w:sz w:val="20"/>
                <w:szCs w:val="21"/>
                <w:lang w:eastAsia="tr-TR"/>
              </w:rPr>
              <w:t>Söğütlüyurt</w:t>
            </w:r>
            <w:proofErr w:type="spellEnd"/>
            <w:r w:rsidRPr="00E01CC4">
              <w:rPr>
                <w:rFonts w:eastAsia="Times New Roman" w:cstheme="minorHAnsi"/>
                <w:sz w:val="20"/>
                <w:szCs w:val="21"/>
                <w:lang w:eastAsia="tr-TR"/>
              </w:rPr>
              <w:t xml:space="preserve"> mahallesi </w:t>
            </w:r>
            <w:proofErr w:type="gramStart"/>
            <w:r w:rsidRPr="00E01CC4">
              <w:rPr>
                <w:rFonts w:eastAsia="Times New Roman" w:cstheme="minorHAnsi"/>
                <w:sz w:val="20"/>
                <w:szCs w:val="21"/>
                <w:lang w:eastAsia="tr-TR"/>
              </w:rPr>
              <w:t>Bulut sokak</w:t>
            </w:r>
            <w:proofErr w:type="gramEnd"/>
            <w:r w:rsidRPr="00E01CC4">
              <w:rPr>
                <w:rFonts w:eastAsia="Times New Roman" w:cstheme="minorHAnsi"/>
                <w:sz w:val="20"/>
                <w:szCs w:val="21"/>
                <w:lang w:eastAsia="tr-TR"/>
              </w:rPr>
              <w:t xml:space="preserve"> No:36</w:t>
            </w:r>
          </w:p>
        </w:tc>
        <w:tc>
          <w:tcPr>
            <w:tcW w:w="1004" w:type="pct"/>
            <w:gridSpan w:val="2"/>
            <w:tcBorders>
              <w:top w:val="single" w:sz="8" w:space="0" w:color="000066"/>
              <w:left w:val="nil"/>
              <w:bottom w:val="nil"/>
              <w:right w:val="single" w:sz="8" w:space="0" w:color="000000"/>
            </w:tcBorders>
            <w:shd w:val="clear" w:color="auto" w:fill="auto"/>
            <w:noWrap/>
            <w:vAlign w:val="center"/>
            <w:hideMark/>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b/>
                <w:sz w:val="20"/>
                <w:szCs w:val="21"/>
                <w:lang w:eastAsia="tr-TR"/>
              </w:rPr>
              <w:t>Coğrafi Konum (link):</w:t>
            </w:r>
          </w:p>
        </w:tc>
        <w:tc>
          <w:tcPr>
            <w:tcW w:w="1559" w:type="pct"/>
            <w:gridSpan w:val="2"/>
            <w:tcBorders>
              <w:top w:val="single" w:sz="8" w:space="0" w:color="000066"/>
              <w:left w:val="nil"/>
              <w:bottom w:val="nil"/>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https://</w:t>
            </w:r>
            <w:proofErr w:type="gramStart"/>
            <w:r w:rsidRPr="00E01CC4">
              <w:rPr>
                <w:rFonts w:eastAsia="Times New Roman" w:cstheme="minorHAnsi"/>
                <w:sz w:val="20"/>
                <w:szCs w:val="21"/>
                <w:lang w:eastAsia="tr-TR"/>
              </w:rPr>
              <w:t>goo.gl</w:t>
            </w:r>
            <w:proofErr w:type="gramEnd"/>
            <w:r w:rsidRPr="00E01CC4">
              <w:rPr>
                <w:rFonts w:eastAsia="Times New Roman" w:cstheme="minorHAnsi"/>
                <w:sz w:val="20"/>
                <w:szCs w:val="21"/>
                <w:lang w:eastAsia="tr-TR"/>
              </w:rPr>
              <w:t>/maps/EV95N7KoF7n</w:t>
            </w:r>
          </w:p>
        </w:tc>
      </w:tr>
      <w:tr w:rsidR="00A22CA7" w:rsidRPr="00E01CC4" w:rsidTr="009662A7">
        <w:trPr>
          <w:trHeight w:val="588"/>
        </w:trPr>
        <w:tc>
          <w:tcPr>
            <w:tcW w:w="70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 xml:space="preserve">Telefon Numarası: </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2526921315</w:t>
            </w:r>
          </w:p>
        </w:tc>
        <w:tc>
          <w:tcPr>
            <w:tcW w:w="1004" w:type="pct"/>
            <w:gridSpan w:val="2"/>
            <w:tcBorders>
              <w:top w:val="single" w:sz="8" w:space="0" w:color="000066"/>
              <w:left w:val="nil"/>
              <w:bottom w:val="nil"/>
              <w:right w:val="single" w:sz="8" w:space="0" w:color="000000"/>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Faks Numarası:</w:t>
            </w:r>
          </w:p>
        </w:tc>
        <w:tc>
          <w:tcPr>
            <w:tcW w:w="1559" w:type="pct"/>
            <w:gridSpan w:val="2"/>
            <w:tcBorders>
              <w:top w:val="single" w:sz="8" w:space="0" w:color="000066"/>
              <w:left w:val="nil"/>
              <w:bottom w:val="nil"/>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02526921315</w:t>
            </w:r>
          </w:p>
        </w:tc>
      </w:tr>
      <w:tr w:rsidR="00A22CA7" w:rsidRPr="00E01CC4" w:rsidTr="009662A7">
        <w:trPr>
          <w:trHeight w:val="588"/>
        </w:trPr>
        <w:tc>
          <w:tcPr>
            <w:tcW w:w="70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proofErr w:type="gramStart"/>
            <w:r w:rsidRPr="00E01CC4">
              <w:rPr>
                <w:rFonts w:eastAsia="Times New Roman" w:cstheme="minorHAnsi"/>
                <w:b/>
                <w:sz w:val="20"/>
                <w:szCs w:val="21"/>
                <w:lang w:eastAsia="tr-TR"/>
              </w:rPr>
              <w:t>e</w:t>
            </w:r>
            <w:proofErr w:type="gramEnd"/>
            <w:r w:rsidRPr="00E01CC4">
              <w:rPr>
                <w:rFonts w:eastAsia="Times New Roman" w:cstheme="minorHAnsi"/>
                <w:b/>
                <w:sz w:val="20"/>
                <w:szCs w:val="21"/>
                <w:lang w:eastAsia="tr-TR"/>
              </w:rPr>
              <w:t>- Posta Adresi:</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b/>
                <w:sz w:val="20"/>
                <w:szCs w:val="21"/>
                <w:lang w:eastAsia="tr-TR"/>
              </w:rPr>
            </w:pPr>
            <w:r>
              <w:rPr>
                <w:rFonts w:eastAsia="Times New Roman" w:cstheme="minorHAnsi"/>
                <w:b/>
                <w:sz w:val="20"/>
                <w:szCs w:val="21"/>
                <w:lang w:eastAsia="tr-TR"/>
              </w:rPr>
              <w:t>dalamananaokulu@gma</w:t>
            </w:r>
            <w:r w:rsidR="00A22CA7" w:rsidRPr="00E01CC4">
              <w:rPr>
                <w:rFonts w:eastAsia="Times New Roman" w:cstheme="minorHAnsi"/>
                <w:b/>
                <w:sz w:val="20"/>
                <w:szCs w:val="21"/>
                <w:lang w:eastAsia="tr-TR"/>
              </w:rPr>
              <w:t>il.com</w:t>
            </w:r>
          </w:p>
        </w:tc>
        <w:tc>
          <w:tcPr>
            <w:tcW w:w="1004" w:type="pct"/>
            <w:gridSpan w:val="2"/>
            <w:tcBorders>
              <w:top w:val="single" w:sz="8" w:space="0" w:color="000066"/>
              <w:left w:val="nil"/>
              <w:bottom w:val="nil"/>
              <w:right w:val="single" w:sz="8" w:space="0" w:color="000000"/>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Web sayfası adresi:</w:t>
            </w:r>
          </w:p>
        </w:tc>
        <w:tc>
          <w:tcPr>
            <w:tcW w:w="1559" w:type="pct"/>
            <w:gridSpan w:val="2"/>
            <w:tcBorders>
              <w:top w:val="single" w:sz="8" w:space="0" w:color="000066"/>
              <w:left w:val="nil"/>
              <w:bottom w:val="nil"/>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dalamanaokulu@meb.k12.tr</w:t>
            </w:r>
          </w:p>
        </w:tc>
      </w:tr>
      <w:tr w:rsidR="00A22CA7" w:rsidRPr="00E01CC4" w:rsidTr="009662A7">
        <w:trPr>
          <w:trHeight w:val="588"/>
        </w:trPr>
        <w:tc>
          <w:tcPr>
            <w:tcW w:w="70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Kurum Kodu:</w:t>
            </w:r>
          </w:p>
        </w:tc>
        <w:tc>
          <w:tcPr>
            <w:tcW w:w="172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963914</w:t>
            </w:r>
          </w:p>
        </w:tc>
        <w:tc>
          <w:tcPr>
            <w:tcW w:w="1004" w:type="pct"/>
            <w:gridSpan w:val="2"/>
            <w:tcBorders>
              <w:top w:val="single" w:sz="8" w:space="0" w:color="000066"/>
              <w:left w:val="nil"/>
              <w:bottom w:val="nil"/>
              <w:right w:val="single" w:sz="8" w:space="0" w:color="000000"/>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b/>
                <w:sz w:val="20"/>
                <w:szCs w:val="21"/>
                <w:lang w:eastAsia="tr-TR"/>
              </w:rPr>
              <w:t>Öğretim Şekli:</w:t>
            </w:r>
          </w:p>
        </w:tc>
        <w:tc>
          <w:tcPr>
            <w:tcW w:w="1559" w:type="pct"/>
            <w:gridSpan w:val="2"/>
            <w:tcBorders>
              <w:top w:val="single" w:sz="8" w:space="0" w:color="000066"/>
              <w:left w:val="nil"/>
              <w:bottom w:val="nil"/>
              <w:right w:val="single" w:sz="8" w:space="0" w:color="000000"/>
            </w:tcBorders>
            <w:shd w:val="clear" w:color="auto" w:fill="auto"/>
            <w:vAlign w:val="center"/>
          </w:tcPr>
          <w:p w:rsidR="00A22CA7" w:rsidRPr="00E01CC4" w:rsidRDefault="00190BA5"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İkili Eğitim</w:t>
            </w:r>
          </w:p>
        </w:tc>
      </w:tr>
      <w:tr w:rsidR="00A22CA7" w:rsidRPr="00E01CC4" w:rsidTr="009662A7">
        <w:trPr>
          <w:trHeight w:val="523"/>
        </w:trPr>
        <w:tc>
          <w:tcPr>
            <w:tcW w:w="243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b/>
                <w:sz w:val="20"/>
                <w:szCs w:val="21"/>
                <w:lang w:eastAsia="tr-TR"/>
              </w:rPr>
              <w:t xml:space="preserve">Okulun Hizmete Giriş </w:t>
            </w:r>
            <w:proofErr w:type="gramStart"/>
            <w:r w:rsidRPr="00E01CC4">
              <w:rPr>
                <w:rFonts w:eastAsia="Times New Roman" w:cstheme="minorHAnsi"/>
                <w:b/>
                <w:sz w:val="20"/>
                <w:szCs w:val="21"/>
                <w:lang w:eastAsia="tr-TR"/>
              </w:rPr>
              <w:t>Tarihi : 2005</w:t>
            </w:r>
            <w:proofErr w:type="gramEnd"/>
          </w:p>
        </w:tc>
        <w:tc>
          <w:tcPr>
            <w:tcW w:w="1004" w:type="pct"/>
            <w:gridSpan w:val="2"/>
            <w:tcBorders>
              <w:top w:val="single" w:sz="8" w:space="0" w:color="000066"/>
              <w:left w:val="nil"/>
              <w:bottom w:val="single" w:sz="8" w:space="0" w:color="000066"/>
              <w:right w:val="single" w:sz="8" w:space="0" w:color="000000"/>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 xml:space="preserve">Toplam Çalışan Sayısı </w:t>
            </w:r>
          </w:p>
        </w:tc>
        <w:tc>
          <w:tcPr>
            <w:tcW w:w="1559" w:type="pct"/>
            <w:gridSpan w:val="2"/>
            <w:tcBorders>
              <w:top w:val="single" w:sz="8" w:space="0" w:color="000066"/>
              <w:left w:val="nil"/>
              <w:bottom w:val="single" w:sz="8" w:space="0" w:color="000066"/>
              <w:right w:val="single" w:sz="8" w:space="0" w:color="000000"/>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14</w:t>
            </w:r>
          </w:p>
        </w:tc>
      </w:tr>
      <w:tr w:rsidR="00A22CA7" w:rsidRPr="00E01CC4" w:rsidTr="009662A7">
        <w:trPr>
          <w:trHeight w:val="26"/>
        </w:trPr>
        <w:tc>
          <w:tcPr>
            <w:tcW w:w="70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Öğrenci Sayısı:</w:t>
            </w: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Kız</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81</w:t>
            </w:r>
          </w:p>
        </w:tc>
        <w:tc>
          <w:tcPr>
            <w:tcW w:w="60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Öğretmen Sayısı</w:t>
            </w:r>
          </w:p>
        </w:tc>
        <w:tc>
          <w:tcPr>
            <w:tcW w:w="402" w:type="pct"/>
            <w:tcBorders>
              <w:top w:val="single" w:sz="8" w:space="0" w:color="000066"/>
              <w:left w:val="single" w:sz="8" w:space="0" w:color="000066"/>
              <w:bottom w:val="nil"/>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Kadın</w:t>
            </w:r>
          </w:p>
        </w:tc>
        <w:tc>
          <w:tcPr>
            <w:tcW w:w="1559" w:type="pct"/>
            <w:gridSpan w:val="2"/>
            <w:tcBorders>
              <w:top w:val="single" w:sz="8" w:space="0" w:color="000066"/>
              <w:left w:val="single" w:sz="8" w:space="0" w:color="000066"/>
              <w:bottom w:val="nil"/>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6</w:t>
            </w:r>
          </w:p>
        </w:tc>
      </w:tr>
      <w:tr w:rsidR="00A22CA7" w:rsidRPr="00E01CC4" w:rsidTr="009662A7">
        <w:trPr>
          <w:trHeight w:val="26"/>
        </w:trPr>
        <w:tc>
          <w:tcPr>
            <w:tcW w:w="70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Erkek</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62</w:t>
            </w:r>
          </w:p>
        </w:tc>
        <w:tc>
          <w:tcPr>
            <w:tcW w:w="60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p>
        </w:tc>
        <w:tc>
          <w:tcPr>
            <w:tcW w:w="402" w:type="pct"/>
            <w:tcBorders>
              <w:top w:val="single" w:sz="8" w:space="0" w:color="000066"/>
              <w:left w:val="single" w:sz="8" w:space="0" w:color="000066"/>
              <w:bottom w:val="nil"/>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Erkek</w:t>
            </w:r>
          </w:p>
        </w:tc>
        <w:tc>
          <w:tcPr>
            <w:tcW w:w="1559" w:type="pct"/>
            <w:gridSpan w:val="2"/>
            <w:tcBorders>
              <w:top w:val="single" w:sz="8" w:space="0" w:color="000066"/>
              <w:left w:val="single" w:sz="8" w:space="0" w:color="000066"/>
              <w:bottom w:val="nil"/>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w:t>
            </w:r>
          </w:p>
        </w:tc>
      </w:tr>
      <w:tr w:rsidR="00A22CA7" w:rsidRPr="00E01CC4" w:rsidTr="009662A7">
        <w:trPr>
          <w:trHeight w:val="26"/>
        </w:trPr>
        <w:tc>
          <w:tcPr>
            <w:tcW w:w="70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Toplam</w:t>
            </w:r>
          </w:p>
        </w:tc>
        <w:tc>
          <w:tcPr>
            <w:tcW w:w="131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143</w:t>
            </w:r>
          </w:p>
        </w:tc>
        <w:tc>
          <w:tcPr>
            <w:tcW w:w="60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p>
        </w:tc>
        <w:tc>
          <w:tcPr>
            <w:tcW w:w="4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A22CA7" w:rsidP="00A22CA7">
            <w:pPr>
              <w:spacing w:after="160" w:line="300" w:lineRule="auto"/>
              <w:rPr>
                <w:rFonts w:eastAsia="Times New Roman" w:cstheme="minorHAnsi"/>
                <w:b/>
                <w:sz w:val="20"/>
                <w:szCs w:val="20"/>
                <w:lang w:eastAsia="tr-TR"/>
              </w:rPr>
            </w:pPr>
            <w:r w:rsidRPr="00E01CC4">
              <w:rPr>
                <w:rFonts w:eastAsia="Times New Roman" w:cstheme="minorHAnsi"/>
                <w:b/>
                <w:sz w:val="20"/>
                <w:szCs w:val="20"/>
                <w:lang w:eastAsia="tr-TR"/>
              </w:rPr>
              <w:t>Toplam</w:t>
            </w:r>
          </w:p>
        </w:tc>
        <w:tc>
          <w:tcPr>
            <w:tcW w:w="155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6</w:t>
            </w:r>
          </w:p>
        </w:tc>
      </w:tr>
      <w:tr w:rsidR="00A22CA7" w:rsidRPr="00E01CC4" w:rsidTr="009662A7">
        <w:trPr>
          <w:trHeight w:val="26"/>
        </w:trPr>
        <w:tc>
          <w:tcPr>
            <w:tcW w:w="17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Derslik Başına Düşen Öğrenci Sayısı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:36</w:t>
            </w:r>
          </w:p>
        </w:tc>
        <w:tc>
          <w:tcPr>
            <w:tcW w:w="186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b/>
                <w:bCs/>
                <w:color w:val="000000"/>
                <w:sz w:val="20"/>
                <w:lang w:eastAsia="tr-TR"/>
              </w:rPr>
              <w:t>Şube Başına Düşen Öğrenci Sayısı</w:t>
            </w:r>
          </w:p>
        </w:tc>
        <w:tc>
          <w:tcPr>
            <w:tcW w:w="703"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:24</w:t>
            </w:r>
          </w:p>
        </w:tc>
      </w:tr>
      <w:tr w:rsidR="00A22CA7" w:rsidRPr="00E01CC4" w:rsidTr="009662A7">
        <w:trPr>
          <w:trHeight w:val="26"/>
        </w:trPr>
        <w:tc>
          <w:tcPr>
            <w:tcW w:w="17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bCs/>
                <w:color w:val="000000"/>
                <w:sz w:val="20"/>
                <w:lang w:eastAsia="tr-TR"/>
              </w:rPr>
              <w:t>Öğretmen Başına Düşen Öğrenci Sayısı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:24</w:t>
            </w:r>
          </w:p>
        </w:tc>
        <w:tc>
          <w:tcPr>
            <w:tcW w:w="186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bCs/>
                <w:color w:val="000000"/>
                <w:sz w:val="20"/>
                <w:lang w:eastAsia="tr-TR"/>
              </w:rPr>
            </w:pPr>
            <w:r w:rsidRPr="00E01CC4">
              <w:rPr>
                <w:rFonts w:eastAsia="Times New Roman" w:cstheme="minorHAnsi"/>
                <w:b/>
                <w:bCs/>
                <w:color w:val="000000"/>
                <w:sz w:val="20"/>
                <w:lang w:eastAsia="tr-TR"/>
              </w:rPr>
              <w:t>Şube Başına 30’dan Fazla Öğrencisi Olan Şube Sayısı</w:t>
            </w:r>
          </w:p>
        </w:tc>
        <w:tc>
          <w:tcPr>
            <w:tcW w:w="703"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2CA7" w:rsidRPr="00E01CC4" w:rsidRDefault="00A22CA7" w:rsidP="00A22CA7">
            <w:pPr>
              <w:spacing w:after="160" w:line="300" w:lineRule="auto"/>
              <w:rPr>
                <w:rFonts w:eastAsia="Times New Roman" w:cstheme="minorHAnsi"/>
                <w:sz w:val="20"/>
                <w:szCs w:val="21"/>
                <w:lang w:eastAsia="tr-TR"/>
              </w:rPr>
            </w:pPr>
            <w:r w:rsidRPr="00E01CC4">
              <w:rPr>
                <w:rFonts w:eastAsia="Times New Roman" w:cstheme="minorHAnsi"/>
                <w:sz w:val="20"/>
                <w:szCs w:val="21"/>
                <w:lang w:eastAsia="tr-TR"/>
              </w:rPr>
              <w:t>:</w:t>
            </w:r>
            <w:r w:rsidR="00190BA5" w:rsidRPr="00E01CC4">
              <w:rPr>
                <w:rFonts w:eastAsia="Times New Roman" w:cstheme="minorHAnsi"/>
                <w:sz w:val="20"/>
                <w:szCs w:val="21"/>
                <w:lang w:eastAsia="tr-TR"/>
              </w:rPr>
              <w:t xml:space="preserve"> -</w:t>
            </w:r>
          </w:p>
        </w:tc>
      </w:tr>
      <w:tr w:rsidR="00A22CA7" w:rsidRPr="00E01CC4" w:rsidTr="009662A7">
        <w:trPr>
          <w:trHeight w:val="26"/>
        </w:trPr>
        <w:tc>
          <w:tcPr>
            <w:tcW w:w="177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sz w:val="20"/>
                <w:szCs w:val="21"/>
                <w:lang w:eastAsia="tr-TR"/>
              </w:rPr>
            </w:pPr>
            <w:r w:rsidRPr="00E01CC4">
              <w:rPr>
                <w:rFonts w:eastAsia="Times New Roman" w:cstheme="minorHAnsi"/>
                <w:b/>
                <w:sz w:val="20"/>
                <w:szCs w:val="21"/>
                <w:lang w:eastAsia="tr-TR"/>
              </w:rPr>
              <w:t>Öğrenci Başına Düşen Toplam Gider Miktarı</w:t>
            </w:r>
          </w:p>
        </w:tc>
        <w:tc>
          <w:tcPr>
            <w:tcW w:w="6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1750</w:t>
            </w:r>
          </w:p>
        </w:tc>
        <w:tc>
          <w:tcPr>
            <w:tcW w:w="186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2CA7" w:rsidRPr="00E01CC4" w:rsidRDefault="00A22CA7" w:rsidP="00A22CA7">
            <w:pPr>
              <w:spacing w:after="160" w:line="300" w:lineRule="auto"/>
              <w:rPr>
                <w:rFonts w:eastAsia="Times New Roman" w:cstheme="minorHAnsi"/>
                <w:b/>
                <w:bCs/>
                <w:color w:val="000000"/>
                <w:sz w:val="20"/>
                <w:lang w:eastAsia="tr-TR"/>
              </w:rPr>
            </w:pPr>
            <w:r w:rsidRPr="00E01CC4">
              <w:rPr>
                <w:rFonts w:eastAsia="Times New Roman" w:cstheme="minorHAnsi"/>
                <w:b/>
                <w:bCs/>
                <w:color w:val="000000"/>
                <w:sz w:val="20"/>
                <w:lang w:eastAsia="tr-TR"/>
              </w:rPr>
              <w:t>Öğretmenlerin Kurumdaki Ortalama Görev Süresi</w:t>
            </w:r>
          </w:p>
        </w:tc>
        <w:tc>
          <w:tcPr>
            <w:tcW w:w="703"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2CA7" w:rsidRPr="00E01CC4" w:rsidRDefault="0057759C" w:rsidP="00A22CA7">
            <w:pPr>
              <w:spacing w:after="160" w:line="300" w:lineRule="auto"/>
              <w:rPr>
                <w:rFonts w:eastAsia="Times New Roman" w:cstheme="minorHAnsi"/>
                <w:sz w:val="20"/>
                <w:szCs w:val="21"/>
                <w:lang w:eastAsia="tr-TR"/>
              </w:rPr>
            </w:pPr>
            <w:r>
              <w:rPr>
                <w:rFonts w:eastAsia="Times New Roman" w:cstheme="minorHAnsi"/>
                <w:sz w:val="20"/>
                <w:szCs w:val="21"/>
                <w:lang w:eastAsia="tr-TR"/>
              </w:rPr>
              <w:t>6</w:t>
            </w:r>
          </w:p>
        </w:tc>
      </w:tr>
    </w:tbl>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FC2A91" w:rsidRDefault="00FC2A91" w:rsidP="00EE4D8F">
      <w:pPr>
        <w:keepNext/>
        <w:keepLines/>
        <w:spacing w:before="200" w:line="276" w:lineRule="auto"/>
        <w:outlineLvl w:val="2"/>
        <w:rPr>
          <w:rFonts w:eastAsia="Times New Roman" w:cstheme="minorHAnsi"/>
          <w:b/>
          <w:bCs/>
          <w:color w:val="4F81BD"/>
          <w:sz w:val="22"/>
          <w:szCs w:val="22"/>
        </w:rPr>
      </w:pPr>
    </w:p>
    <w:p w:rsidR="00E01CC4" w:rsidRPr="00E01CC4" w:rsidRDefault="00E01CC4" w:rsidP="00EE4D8F">
      <w:pPr>
        <w:keepNext/>
        <w:keepLines/>
        <w:spacing w:before="200" w:line="276" w:lineRule="auto"/>
        <w:outlineLvl w:val="2"/>
        <w:rPr>
          <w:rFonts w:eastAsia="Times New Roman" w:cstheme="minorHAnsi"/>
          <w:b/>
          <w:bCs/>
          <w:color w:val="4F81BD"/>
          <w:sz w:val="28"/>
          <w:szCs w:val="28"/>
        </w:rPr>
      </w:pPr>
    </w:p>
    <w:p w:rsidR="00EE4D8F" w:rsidRPr="00E01CC4" w:rsidRDefault="00EE4D8F" w:rsidP="00FC2A91">
      <w:pPr>
        <w:rPr>
          <w:rFonts w:cstheme="minorHAnsi"/>
          <w:b/>
          <w:color w:val="0070C0"/>
          <w:sz w:val="28"/>
          <w:szCs w:val="28"/>
        </w:rPr>
      </w:pPr>
      <w:r w:rsidRPr="00E01CC4">
        <w:rPr>
          <w:rFonts w:cstheme="minorHAnsi"/>
          <w:b/>
          <w:color w:val="0070C0"/>
          <w:sz w:val="28"/>
          <w:szCs w:val="28"/>
        </w:rPr>
        <w:t>Çalışan Bilgileri</w:t>
      </w:r>
    </w:p>
    <w:p w:rsidR="00EE4D8F" w:rsidRPr="00E01CC4" w:rsidRDefault="00EE4D8F" w:rsidP="00EE4D8F">
      <w:pPr>
        <w:spacing w:after="200" w:line="276" w:lineRule="auto"/>
        <w:ind w:firstLine="708"/>
        <w:rPr>
          <w:rFonts w:eastAsia="Calibri" w:cstheme="minorHAnsi"/>
        </w:rPr>
      </w:pPr>
      <w:r w:rsidRPr="00E01CC4">
        <w:rPr>
          <w:rFonts w:eastAsia="Calibri" w:cstheme="minorHAnsi"/>
        </w:rPr>
        <w:t>Okulumuzun çalışanlarına ilişkin bilgiler altta yer alan tabloda belirtilmiştir.</w:t>
      </w:r>
    </w:p>
    <w:p w:rsidR="00EE4D8F" w:rsidRPr="00E01CC4" w:rsidRDefault="00EE4D8F" w:rsidP="00EE4D8F">
      <w:pPr>
        <w:spacing w:after="200" w:line="276" w:lineRule="auto"/>
        <w:rPr>
          <w:rFonts w:eastAsia="Calibri" w:cstheme="minorHAnsi"/>
          <w:b/>
        </w:rPr>
      </w:pPr>
      <w:r w:rsidRPr="00E01CC4">
        <w:rPr>
          <w:rFonts w:eastAsia="Calibri" w:cstheme="minorHAnsi"/>
          <w:b/>
        </w:rPr>
        <w:t>Çalış</w:t>
      </w:r>
      <w:r w:rsidR="008B7A3D" w:rsidRPr="00E01CC4">
        <w:rPr>
          <w:rFonts w:eastAsia="Calibri" w:cstheme="minorHAnsi"/>
          <w:b/>
        </w:rPr>
        <w:t>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573"/>
        <w:gridCol w:w="1575"/>
        <w:gridCol w:w="1606"/>
      </w:tblGrid>
      <w:tr w:rsidR="00EE4D8F" w:rsidRPr="00E01CC4" w:rsidTr="009662A7">
        <w:tc>
          <w:tcPr>
            <w:tcW w:w="4534" w:type="dxa"/>
            <w:shd w:val="clear" w:color="auto" w:fill="auto"/>
          </w:tcPr>
          <w:p w:rsidR="00EE4D8F" w:rsidRPr="00E01CC4" w:rsidRDefault="008B7A3D" w:rsidP="00EE4D8F">
            <w:pPr>
              <w:spacing w:after="200" w:line="276" w:lineRule="auto"/>
              <w:rPr>
                <w:rFonts w:eastAsia="Calibri" w:cstheme="minorHAnsi"/>
                <w:b/>
                <w:sz w:val="22"/>
                <w:szCs w:val="22"/>
              </w:rPr>
            </w:pPr>
            <w:r w:rsidRPr="00E01CC4">
              <w:rPr>
                <w:rFonts w:eastAsia="Calibri" w:cstheme="minorHAnsi"/>
                <w:b/>
                <w:sz w:val="22"/>
                <w:szCs w:val="22"/>
              </w:rPr>
              <w:t>Unvan</w:t>
            </w:r>
          </w:p>
        </w:tc>
        <w:tc>
          <w:tcPr>
            <w:tcW w:w="1573"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Erkek</w:t>
            </w:r>
          </w:p>
        </w:tc>
        <w:tc>
          <w:tcPr>
            <w:tcW w:w="1575"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Kadın</w:t>
            </w:r>
          </w:p>
        </w:tc>
        <w:tc>
          <w:tcPr>
            <w:tcW w:w="1606"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Toplam</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 xml:space="preserve">Okul Müdürü </w:t>
            </w:r>
          </w:p>
        </w:tc>
        <w:tc>
          <w:tcPr>
            <w:tcW w:w="1573"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1</w:t>
            </w:r>
          </w:p>
        </w:tc>
        <w:tc>
          <w:tcPr>
            <w:tcW w:w="1575" w:type="dxa"/>
            <w:shd w:val="clear" w:color="auto" w:fill="auto"/>
          </w:tcPr>
          <w:p w:rsidR="00EE4D8F" w:rsidRPr="00E01CC4" w:rsidRDefault="008B7A3D" w:rsidP="00EE4D8F">
            <w:pPr>
              <w:spacing w:after="200" w:line="276" w:lineRule="auto"/>
              <w:rPr>
                <w:rFonts w:eastAsia="Calibri" w:cstheme="minorHAnsi"/>
                <w:b/>
                <w:sz w:val="22"/>
                <w:szCs w:val="22"/>
              </w:rPr>
            </w:pPr>
            <w:r w:rsidRPr="00E01CC4">
              <w:rPr>
                <w:rFonts w:eastAsia="Calibri" w:cstheme="minorHAnsi"/>
                <w:b/>
                <w:sz w:val="22"/>
                <w:szCs w:val="22"/>
              </w:rPr>
              <w:t>-</w:t>
            </w:r>
          </w:p>
        </w:tc>
        <w:tc>
          <w:tcPr>
            <w:tcW w:w="1606"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1</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Müdür Yardımcısı</w:t>
            </w:r>
          </w:p>
        </w:tc>
        <w:tc>
          <w:tcPr>
            <w:tcW w:w="1573" w:type="dxa"/>
            <w:shd w:val="clear" w:color="auto" w:fill="auto"/>
          </w:tcPr>
          <w:p w:rsidR="00EE4D8F" w:rsidRPr="00E01CC4" w:rsidRDefault="008B7A3D" w:rsidP="00EE4D8F">
            <w:pPr>
              <w:spacing w:after="200" w:line="276" w:lineRule="auto"/>
              <w:rPr>
                <w:rFonts w:eastAsia="Calibri" w:cstheme="minorHAnsi"/>
                <w:b/>
                <w:sz w:val="22"/>
                <w:szCs w:val="22"/>
              </w:rPr>
            </w:pPr>
            <w:r w:rsidRPr="00E01CC4">
              <w:rPr>
                <w:rFonts w:eastAsia="Calibri" w:cstheme="minorHAnsi"/>
                <w:b/>
                <w:sz w:val="22"/>
                <w:szCs w:val="22"/>
              </w:rPr>
              <w:t>-</w:t>
            </w:r>
          </w:p>
        </w:tc>
        <w:tc>
          <w:tcPr>
            <w:tcW w:w="1575"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1</w:t>
            </w:r>
          </w:p>
        </w:tc>
        <w:tc>
          <w:tcPr>
            <w:tcW w:w="1606"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1</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proofErr w:type="gramStart"/>
            <w:r w:rsidRPr="00E01CC4">
              <w:rPr>
                <w:rFonts w:eastAsia="Calibri" w:cstheme="minorHAnsi"/>
                <w:sz w:val="22"/>
                <w:szCs w:val="22"/>
              </w:rPr>
              <w:t>Okul  Öncesi</w:t>
            </w:r>
            <w:proofErr w:type="gramEnd"/>
            <w:r w:rsidRPr="00E01CC4">
              <w:rPr>
                <w:rFonts w:eastAsia="Calibri" w:cstheme="minorHAnsi"/>
                <w:sz w:val="22"/>
                <w:szCs w:val="22"/>
              </w:rPr>
              <w:t xml:space="preserve">  Öğretmeni</w:t>
            </w:r>
          </w:p>
        </w:tc>
        <w:tc>
          <w:tcPr>
            <w:tcW w:w="1573" w:type="dxa"/>
            <w:shd w:val="clear" w:color="auto" w:fill="auto"/>
          </w:tcPr>
          <w:p w:rsidR="00EE4D8F" w:rsidRPr="00E01CC4" w:rsidRDefault="0057759C" w:rsidP="00EE4D8F">
            <w:pPr>
              <w:spacing w:after="200" w:line="276" w:lineRule="auto"/>
              <w:rPr>
                <w:rFonts w:eastAsia="Calibri" w:cstheme="minorHAnsi"/>
                <w:b/>
                <w:sz w:val="22"/>
                <w:szCs w:val="22"/>
              </w:rPr>
            </w:pPr>
            <w:r>
              <w:rPr>
                <w:rFonts w:eastAsia="Calibri" w:cstheme="minorHAnsi"/>
                <w:b/>
                <w:sz w:val="22"/>
                <w:szCs w:val="22"/>
              </w:rPr>
              <w:t>-</w:t>
            </w:r>
          </w:p>
        </w:tc>
        <w:tc>
          <w:tcPr>
            <w:tcW w:w="1575" w:type="dxa"/>
            <w:shd w:val="clear" w:color="auto" w:fill="auto"/>
          </w:tcPr>
          <w:p w:rsidR="00EE4D8F" w:rsidRPr="00E01CC4" w:rsidRDefault="00A22CA7" w:rsidP="00EE4D8F">
            <w:pPr>
              <w:spacing w:after="200" w:line="276" w:lineRule="auto"/>
              <w:rPr>
                <w:rFonts w:eastAsia="Calibri" w:cstheme="minorHAnsi"/>
                <w:b/>
                <w:sz w:val="22"/>
                <w:szCs w:val="22"/>
              </w:rPr>
            </w:pPr>
            <w:r w:rsidRPr="00E01CC4">
              <w:rPr>
                <w:rFonts w:eastAsia="Calibri" w:cstheme="minorHAnsi"/>
                <w:b/>
                <w:sz w:val="22"/>
                <w:szCs w:val="22"/>
              </w:rPr>
              <w:t>6</w:t>
            </w:r>
          </w:p>
        </w:tc>
        <w:tc>
          <w:tcPr>
            <w:tcW w:w="1606" w:type="dxa"/>
            <w:shd w:val="clear" w:color="auto" w:fill="auto"/>
          </w:tcPr>
          <w:p w:rsidR="00EE4D8F" w:rsidRPr="00E01CC4" w:rsidRDefault="00A22CA7" w:rsidP="00EE4D8F">
            <w:pPr>
              <w:spacing w:after="200" w:line="276" w:lineRule="auto"/>
              <w:rPr>
                <w:rFonts w:eastAsia="Calibri" w:cstheme="minorHAnsi"/>
                <w:b/>
                <w:sz w:val="22"/>
                <w:szCs w:val="22"/>
              </w:rPr>
            </w:pPr>
            <w:r w:rsidRPr="00E01CC4">
              <w:rPr>
                <w:rFonts w:eastAsia="Calibri" w:cstheme="minorHAnsi"/>
                <w:b/>
                <w:sz w:val="22"/>
                <w:szCs w:val="22"/>
              </w:rPr>
              <w:t>6</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Rehber Öğretmen</w:t>
            </w:r>
          </w:p>
        </w:tc>
        <w:tc>
          <w:tcPr>
            <w:tcW w:w="1573"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c>
          <w:tcPr>
            <w:tcW w:w="1575"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c>
          <w:tcPr>
            <w:tcW w:w="1606"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İdari Personel</w:t>
            </w:r>
          </w:p>
        </w:tc>
        <w:tc>
          <w:tcPr>
            <w:tcW w:w="1573"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c>
          <w:tcPr>
            <w:tcW w:w="1575"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c>
          <w:tcPr>
            <w:tcW w:w="1606" w:type="dxa"/>
            <w:shd w:val="clear" w:color="auto" w:fill="auto"/>
          </w:tcPr>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X</w:t>
            </w:r>
          </w:p>
        </w:tc>
      </w:tr>
      <w:tr w:rsidR="00EE4D8F" w:rsidRPr="00E01CC4" w:rsidTr="009662A7">
        <w:tc>
          <w:tcPr>
            <w:tcW w:w="453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Yardımcı Personel</w:t>
            </w:r>
          </w:p>
        </w:tc>
        <w:tc>
          <w:tcPr>
            <w:tcW w:w="1573" w:type="dxa"/>
            <w:shd w:val="clear" w:color="auto" w:fill="auto"/>
          </w:tcPr>
          <w:p w:rsidR="00EE4D8F" w:rsidRPr="00E01CC4" w:rsidRDefault="00A22CA7" w:rsidP="00EE4D8F">
            <w:pPr>
              <w:spacing w:after="200" w:line="276" w:lineRule="auto"/>
              <w:rPr>
                <w:rFonts w:eastAsia="Calibri" w:cstheme="minorHAnsi"/>
                <w:b/>
                <w:sz w:val="22"/>
                <w:szCs w:val="22"/>
              </w:rPr>
            </w:pPr>
            <w:r w:rsidRPr="00E01CC4">
              <w:rPr>
                <w:rFonts w:eastAsia="Calibri" w:cstheme="minorHAnsi"/>
                <w:b/>
                <w:sz w:val="22"/>
                <w:szCs w:val="22"/>
              </w:rPr>
              <w:t>2</w:t>
            </w:r>
          </w:p>
        </w:tc>
        <w:tc>
          <w:tcPr>
            <w:tcW w:w="1575" w:type="dxa"/>
            <w:shd w:val="clear" w:color="auto" w:fill="auto"/>
          </w:tcPr>
          <w:p w:rsidR="00EE4D8F" w:rsidRPr="00E01CC4" w:rsidRDefault="0057759C" w:rsidP="00EE4D8F">
            <w:pPr>
              <w:spacing w:after="200" w:line="276" w:lineRule="auto"/>
              <w:rPr>
                <w:rFonts w:eastAsia="Calibri" w:cstheme="minorHAnsi"/>
                <w:b/>
                <w:sz w:val="22"/>
                <w:szCs w:val="22"/>
              </w:rPr>
            </w:pPr>
            <w:r>
              <w:rPr>
                <w:rFonts w:eastAsia="Calibri" w:cstheme="minorHAnsi"/>
                <w:b/>
                <w:sz w:val="22"/>
                <w:szCs w:val="22"/>
              </w:rPr>
              <w:t>4</w:t>
            </w:r>
          </w:p>
        </w:tc>
        <w:tc>
          <w:tcPr>
            <w:tcW w:w="1606" w:type="dxa"/>
            <w:shd w:val="clear" w:color="auto" w:fill="auto"/>
          </w:tcPr>
          <w:p w:rsidR="00EE4D8F" w:rsidRPr="00E01CC4" w:rsidRDefault="0057759C" w:rsidP="00EE4D8F">
            <w:pPr>
              <w:spacing w:after="200" w:line="276" w:lineRule="auto"/>
              <w:rPr>
                <w:rFonts w:eastAsia="Calibri" w:cstheme="minorHAnsi"/>
                <w:b/>
                <w:sz w:val="22"/>
                <w:szCs w:val="22"/>
              </w:rPr>
            </w:pPr>
            <w:r>
              <w:rPr>
                <w:rFonts w:eastAsia="Calibri" w:cstheme="minorHAnsi"/>
                <w:b/>
                <w:sz w:val="22"/>
                <w:szCs w:val="22"/>
              </w:rPr>
              <w:t>6</w:t>
            </w:r>
          </w:p>
        </w:tc>
      </w:tr>
      <w:tr w:rsidR="00EE4D8F" w:rsidRPr="00E01CC4" w:rsidTr="009662A7">
        <w:tc>
          <w:tcPr>
            <w:tcW w:w="4534" w:type="dxa"/>
            <w:shd w:val="clear" w:color="auto" w:fill="auto"/>
          </w:tcPr>
          <w:p w:rsidR="00EE4D8F" w:rsidRPr="00E01CC4" w:rsidRDefault="00EE4D8F" w:rsidP="00EE4D8F">
            <w:pPr>
              <w:spacing w:after="200" w:line="276" w:lineRule="auto"/>
              <w:jc w:val="right"/>
              <w:rPr>
                <w:rFonts w:eastAsia="Calibri" w:cstheme="minorHAnsi"/>
                <w:b/>
                <w:sz w:val="22"/>
                <w:szCs w:val="22"/>
              </w:rPr>
            </w:pPr>
            <w:r w:rsidRPr="00E01CC4">
              <w:rPr>
                <w:rFonts w:eastAsia="Calibri" w:cstheme="minorHAnsi"/>
                <w:b/>
                <w:sz w:val="22"/>
                <w:szCs w:val="22"/>
              </w:rPr>
              <w:t>Toplam Çalışan Sayıları</w:t>
            </w:r>
          </w:p>
        </w:tc>
        <w:tc>
          <w:tcPr>
            <w:tcW w:w="1573" w:type="dxa"/>
            <w:shd w:val="clear" w:color="auto" w:fill="auto"/>
          </w:tcPr>
          <w:p w:rsidR="00EE4D8F" w:rsidRPr="00E01CC4" w:rsidRDefault="00A22CA7" w:rsidP="00EE4D8F">
            <w:pPr>
              <w:spacing w:after="200" w:line="276" w:lineRule="auto"/>
              <w:rPr>
                <w:rFonts w:eastAsia="Calibri" w:cstheme="minorHAnsi"/>
                <w:b/>
                <w:sz w:val="22"/>
                <w:szCs w:val="22"/>
              </w:rPr>
            </w:pPr>
            <w:r w:rsidRPr="00E01CC4">
              <w:rPr>
                <w:rFonts w:eastAsia="Calibri" w:cstheme="minorHAnsi"/>
                <w:b/>
                <w:sz w:val="22"/>
                <w:szCs w:val="22"/>
              </w:rPr>
              <w:t>3</w:t>
            </w:r>
          </w:p>
        </w:tc>
        <w:tc>
          <w:tcPr>
            <w:tcW w:w="1575" w:type="dxa"/>
            <w:shd w:val="clear" w:color="auto" w:fill="auto"/>
          </w:tcPr>
          <w:p w:rsidR="00EE4D8F" w:rsidRPr="00E01CC4" w:rsidRDefault="0057759C" w:rsidP="00EE4D8F">
            <w:pPr>
              <w:spacing w:after="200" w:line="276" w:lineRule="auto"/>
              <w:rPr>
                <w:rFonts w:eastAsia="Calibri" w:cstheme="minorHAnsi"/>
                <w:b/>
                <w:sz w:val="22"/>
                <w:szCs w:val="22"/>
              </w:rPr>
            </w:pPr>
            <w:r>
              <w:rPr>
                <w:rFonts w:eastAsia="Calibri" w:cstheme="minorHAnsi"/>
                <w:b/>
                <w:sz w:val="22"/>
                <w:szCs w:val="22"/>
              </w:rPr>
              <w:t>11</w:t>
            </w:r>
          </w:p>
        </w:tc>
        <w:tc>
          <w:tcPr>
            <w:tcW w:w="1606" w:type="dxa"/>
            <w:shd w:val="clear" w:color="auto" w:fill="auto"/>
          </w:tcPr>
          <w:p w:rsidR="00EE4D8F" w:rsidRPr="00E01CC4" w:rsidRDefault="0057759C" w:rsidP="00EE4D8F">
            <w:pPr>
              <w:spacing w:after="200" w:line="276" w:lineRule="auto"/>
              <w:rPr>
                <w:rFonts w:eastAsia="Calibri" w:cstheme="minorHAnsi"/>
                <w:b/>
                <w:sz w:val="22"/>
                <w:szCs w:val="22"/>
              </w:rPr>
            </w:pPr>
            <w:r>
              <w:rPr>
                <w:rFonts w:eastAsia="Calibri" w:cstheme="minorHAnsi"/>
                <w:b/>
                <w:sz w:val="22"/>
                <w:szCs w:val="22"/>
              </w:rPr>
              <w:t>14</w:t>
            </w:r>
          </w:p>
        </w:tc>
      </w:tr>
    </w:tbl>
    <w:p w:rsidR="00EE4D8F" w:rsidRPr="00E01CC4" w:rsidRDefault="00EE4D8F" w:rsidP="00EE4D8F">
      <w:pPr>
        <w:spacing w:after="200" w:line="276" w:lineRule="auto"/>
        <w:rPr>
          <w:rFonts w:eastAsia="Calibri" w:cstheme="minorHAnsi"/>
        </w:rPr>
      </w:pPr>
    </w:p>
    <w:p w:rsidR="00EE4D8F" w:rsidRPr="00E01CC4" w:rsidRDefault="00EE4D8F" w:rsidP="00EE4D8F">
      <w:pPr>
        <w:keepNext/>
        <w:keepLines/>
        <w:spacing w:before="200" w:line="276" w:lineRule="auto"/>
        <w:outlineLvl w:val="2"/>
        <w:rPr>
          <w:rFonts w:eastAsia="Times New Roman" w:cstheme="minorHAnsi"/>
          <w:b/>
          <w:bCs/>
          <w:color w:val="4F81BD"/>
          <w:sz w:val="28"/>
          <w:szCs w:val="28"/>
        </w:rPr>
      </w:pPr>
      <w:r w:rsidRPr="00E01CC4">
        <w:rPr>
          <w:rFonts w:eastAsia="Times New Roman" w:cstheme="minorHAnsi"/>
          <w:b/>
          <w:bCs/>
          <w:color w:val="4F81BD"/>
          <w:sz w:val="28"/>
          <w:szCs w:val="28"/>
        </w:rPr>
        <w:t>Okulumuz Bina ve Alanları</w:t>
      </w:r>
    </w:p>
    <w:p w:rsidR="00EE4D8F" w:rsidRPr="00E01CC4" w:rsidRDefault="00EE4D8F" w:rsidP="00EE4D8F">
      <w:pPr>
        <w:tabs>
          <w:tab w:val="left" w:pos="426"/>
        </w:tabs>
        <w:spacing w:line="276" w:lineRule="auto"/>
        <w:jc w:val="both"/>
        <w:rPr>
          <w:rFonts w:eastAsia="Calibri" w:cstheme="minorHAnsi"/>
          <w:b/>
        </w:rPr>
      </w:pPr>
      <w:r w:rsidRPr="00E01CC4">
        <w:rPr>
          <w:rFonts w:eastAsia="Calibri" w:cstheme="minorHAnsi"/>
          <w:sz w:val="22"/>
          <w:szCs w:val="22"/>
        </w:rPr>
        <w:tab/>
      </w:r>
      <w:r w:rsidRPr="00E01CC4">
        <w:rPr>
          <w:rFonts w:eastAsia="Calibri" w:cstheme="minorHAnsi"/>
        </w:rPr>
        <w:t>Okulumuzun binası ile açık ve kapalı alanlarına ilişkin temel bilgiler altta yer almaktadır.</w:t>
      </w:r>
    </w:p>
    <w:p w:rsidR="00EE4D8F" w:rsidRPr="00E01CC4" w:rsidRDefault="00EE4D8F" w:rsidP="00EE4D8F">
      <w:pPr>
        <w:tabs>
          <w:tab w:val="left" w:pos="426"/>
        </w:tabs>
        <w:spacing w:line="276" w:lineRule="auto"/>
        <w:jc w:val="both"/>
        <w:rPr>
          <w:rFonts w:eastAsia="Calibri" w:cstheme="minorHAnsi"/>
          <w:b/>
          <w:sz w:val="22"/>
        </w:rPr>
      </w:pPr>
    </w:p>
    <w:p w:rsidR="00A1005A" w:rsidRPr="00E01CC4" w:rsidRDefault="00EE4D8F" w:rsidP="00A1005A">
      <w:pPr>
        <w:tabs>
          <w:tab w:val="left" w:pos="426"/>
        </w:tabs>
        <w:spacing w:line="276" w:lineRule="auto"/>
        <w:jc w:val="both"/>
        <w:rPr>
          <w:rFonts w:eastAsia="Calibri" w:cstheme="minorHAnsi"/>
          <w:b/>
          <w:sz w:val="22"/>
        </w:rPr>
      </w:pPr>
      <w:r w:rsidRPr="00E01CC4">
        <w:rPr>
          <w:rFonts w:eastAsia="Calibri" w:cstheme="minorHAnsi"/>
          <w:b/>
          <w:sz w:val="22"/>
        </w:rPr>
        <w:t>Okul Yerleşkesine İlişkin Bilgiler</w:t>
      </w:r>
      <w:r w:rsidR="00A1005A" w:rsidRPr="00E01CC4">
        <w:rPr>
          <w:rFonts w:eastAsia="Times New Roman" w:cstheme="minorHAnsi"/>
          <w:b/>
          <w:lang w:eastAsia="tr-TR"/>
        </w:rPr>
        <w:t xml:space="preserve">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663"/>
        <w:gridCol w:w="1598"/>
        <w:gridCol w:w="533"/>
        <w:gridCol w:w="1918"/>
      </w:tblGrid>
      <w:tr w:rsidR="00A1005A" w:rsidRPr="00E01CC4" w:rsidTr="008B7A3D">
        <w:tc>
          <w:tcPr>
            <w:tcW w:w="2877" w:type="pct"/>
            <w:gridSpan w:val="2"/>
            <w:shd w:val="clear" w:color="auto" w:fill="auto"/>
          </w:tcPr>
          <w:p w:rsidR="00A1005A" w:rsidRPr="00E01CC4" w:rsidRDefault="0057759C" w:rsidP="00A1005A">
            <w:pPr>
              <w:tabs>
                <w:tab w:val="left" w:pos="426"/>
              </w:tabs>
              <w:spacing w:line="276" w:lineRule="auto"/>
              <w:jc w:val="both"/>
              <w:rPr>
                <w:rFonts w:eastAsia="Calibri" w:cstheme="minorHAnsi"/>
                <w:b/>
                <w:sz w:val="22"/>
              </w:rPr>
            </w:pPr>
            <w:r>
              <w:rPr>
                <w:rFonts w:eastAsia="Calibri" w:cstheme="minorHAnsi"/>
                <w:b/>
                <w:bCs/>
                <w:sz w:val="22"/>
              </w:rPr>
              <w:t xml:space="preserve">Okul Bölümleri </w:t>
            </w:r>
          </w:p>
        </w:tc>
        <w:tc>
          <w:tcPr>
            <w:tcW w:w="911"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sz w:val="22"/>
              </w:rPr>
              <w:t>Özel Alanlar</w:t>
            </w:r>
          </w:p>
        </w:tc>
        <w:tc>
          <w:tcPr>
            <w:tcW w:w="286"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sz w:val="22"/>
              </w:rPr>
              <w:t>Var</w:t>
            </w:r>
          </w:p>
        </w:tc>
        <w:tc>
          <w:tcPr>
            <w:tcW w:w="925"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sz w:val="22"/>
              </w:rPr>
              <w:t>Yok</w:t>
            </w:r>
          </w:p>
        </w:tc>
      </w:tr>
      <w:tr w:rsidR="00A1005A" w:rsidRPr="00E01CC4" w:rsidTr="008B7A3D">
        <w:tc>
          <w:tcPr>
            <w:tcW w:w="2521"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bCs/>
                <w:sz w:val="22"/>
              </w:rPr>
              <w:t>Okul Kat Sayısı</w:t>
            </w:r>
          </w:p>
        </w:tc>
        <w:tc>
          <w:tcPr>
            <w:tcW w:w="356"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sz w:val="22"/>
              </w:rPr>
              <w:t>1</w:t>
            </w:r>
          </w:p>
        </w:tc>
        <w:tc>
          <w:tcPr>
            <w:tcW w:w="911"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r w:rsidRPr="00E01CC4">
              <w:rPr>
                <w:rFonts w:eastAsia="Calibri" w:cstheme="minorHAnsi"/>
                <w:b/>
                <w:sz w:val="22"/>
              </w:rPr>
              <w:t>Çok Amaçlı Salon</w:t>
            </w:r>
          </w:p>
        </w:tc>
        <w:tc>
          <w:tcPr>
            <w:tcW w:w="286" w:type="pct"/>
            <w:shd w:val="clear" w:color="auto" w:fill="auto"/>
          </w:tcPr>
          <w:p w:rsidR="00A1005A" w:rsidRPr="00E01CC4" w:rsidRDefault="00A1005A" w:rsidP="00A1005A">
            <w:pPr>
              <w:tabs>
                <w:tab w:val="left" w:pos="426"/>
              </w:tabs>
              <w:spacing w:line="276" w:lineRule="auto"/>
              <w:jc w:val="both"/>
              <w:rPr>
                <w:rFonts w:eastAsia="Calibri" w:cstheme="minorHAnsi"/>
                <w:b/>
                <w:sz w:val="22"/>
              </w:rPr>
            </w:pPr>
          </w:p>
        </w:tc>
        <w:tc>
          <w:tcPr>
            <w:tcW w:w="925" w:type="pct"/>
            <w:shd w:val="clear" w:color="auto" w:fill="auto"/>
          </w:tcPr>
          <w:p w:rsidR="00A1005A" w:rsidRPr="00E01CC4" w:rsidRDefault="00A1005A" w:rsidP="00A1005A">
            <w:pPr>
              <w:numPr>
                <w:ilvl w:val="0"/>
                <w:numId w:val="38"/>
              </w:numPr>
              <w:tabs>
                <w:tab w:val="left" w:pos="426"/>
              </w:tabs>
              <w:spacing w:line="276" w:lineRule="auto"/>
              <w:jc w:val="both"/>
              <w:rPr>
                <w:rFonts w:eastAsia="Calibri" w:cstheme="minorHAnsi"/>
                <w:b/>
                <w:sz w:val="22"/>
              </w:rPr>
            </w:pPr>
            <w:r w:rsidRPr="00E01CC4">
              <w:rPr>
                <w:rFonts w:eastAsia="Calibri" w:cstheme="minorHAnsi"/>
                <w:b/>
                <w:sz w:val="22"/>
              </w:rPr>
              <w:t xml:space="preserve"> </w:t>
            </w: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Derslik Sayısı</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4</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Çok Amaçlı Saha</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5F5FC0" w:rsidRDefault="008B7A3D" w:rsidP="005F5FC0">
            <w:pPr>
              <w:pStyle w:val="ListeParagraf"/>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Derslik Alanları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42</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Kütüphane</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Kullanılan Derslik Sayısı</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4</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Fen Laboratuvarı</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Şube Sayısı</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6</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Bilgisayar Laboratuvarı</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İdari Odaların Alanı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20</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bCs/>
                <w:sz w:val="22"/>
              </w:rPr>
              <w:t>İş Atölyesi</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Öğretmenler Odası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Beceri Atölyesi</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Okul Oturum Alanı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5800</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Pansiyon</w:t>
            </w: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numPr>
                <w:ilvl w:val="0"/>
                <w:numId w:val="38"/>
              </w:num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Okul Bahçesi (Açık Alan)(m2)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5100</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Okul Kapalı Alan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700</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Sanatsal, bilimsel ve sportif amaçlı toplam alan (m</w:t>
            </w:r>
            <w:r w:rsidRPr="00E01CC4">
              <w:rPr>
                <w:rFonts w:eastAsia="Calibri" w:cstheme="minorHAnsi"/>
                <w:b/>
                <w:bCs/>
                <w:sz w:val="22"/>
                <w:vertAlign w:val="superscript"/>
              </w:rPr>
              <w:t>2</w:t>
            </w:r>
            <w:r w:rsidRPr="00E01CC4">
              <w:rPr>
                <w:rFonts w:eastAsia="Calibri" w:cstheme="minorHAnsi"/>
                <w:b/>
                <w:bCs/>
                <w:sz w:val="22"/>
              </w:rPr>
              <w:t>)</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36</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Kantin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Tuvalet Sayısı</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5</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r w:rsidR="008B7A3D" w:rsidRPr="00E01CC4" w:rsidTr="008B7A3D">
        <w:tc>
          <w:tcPr>
            <w:tcW w:w="2521" w:type="pct"/>
            <w:shd w:val="clear" w:color="auto" w:fill="auto"/>
          </w:tcPr>
          <w:p w:rsidR="008B7A3D" w:rsidRPr="00E01CC4" w:rsidRDefault="008B7A3D" w:rsidP="008B7A3D">
            <w:pPr>
              <w:tabs>
                <w:tab w:val="left" w:pos="426"/>
              </w:tabs>
              <w:spacing w:line="276" w:lineRule="auto"/>
              <w:jc w:val="both"/>
              <w:rPr>
                <w:rFonts w:eastAsia="Calibri" w:cstheme="minorHAnsi"/>
                <w:b/>
                <w:bCs/>
                <w:sz w:val="22"/>
              </w:rPr>
            </w:pPr>
            <w:r w:rsidRPr="00E01CC4">
              <w:rPr>
                <w:rFonts w:eastAsia="Calibri" w:cstheme="minorHAnsi"/>
                <w:b/>
                <w:bCs/>
                <w:sz w:val="22"/>
              </w:rPr>
              <w:t>Diğer (Trafik Pisti)</w:t>
            </w:r>
            <w:r w:rsidR="0057759C" w:rsidRPr="00E01CC4">
              <w:rPr>
                <w:rFonts w:eastAsia="Calibri" w:cstheme="minorHAnsi"/>
                <w:b/>
                <w:bCs/>
                <w:sz w:val="22"/>
              </w:rPr>
              <w:t xml:space="preserve"> (m2)</w:t>
            </w:r>
          </w:p>
        </w:tc>
        <w:tc>
          <w:tcPr>
            <w:tcW w:w="35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r w:rsidRPr="00E01CC4">
              <w:rPr>
                <w:rFonts w:eastAsia="Calibri" w:cstheme="minorHAnsi"/>
                <w:b/>
                <w:sz w:val="22"/>
              </w:rPr>
              <w:t>450</w:t>
            </w:r>
          </w:p>
        </w:tc>
        <w:tc>
          <w:tcPr>
            <w:tcW w:w="911"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286"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c>
          <w:tcPr>
            <w:tcW w:w="925" w:type="pct"/>
            <w:shd w:val="clear" w:color="auto" w:fill="auto"/>
          </w:tcPr>
          <w:p w:rsidR="008B7A3D" w:rsidRPr="00E01CC4" w:rsidRDefault="008B7A3D" w:rsidP="008B7A3D">
            <w:pPr>
              <w:tabs>
                <w:tab w:val="left" w:pos="426"/>
              </w:tabs>
              <w:spacing w:line="276" w:lineRule="auto"/>
              <w:jc w:val="both"/>
              <w:rPr>
                <w:rFonts w:eastAsia="Calibri" w:cstheme="minorHAnsi"/>
                <w:b/>
                <w:sz w:val="22"/>
              </w:rPr>
            </w:pPr>
          </w:p>
        </w:tc>
      </w:tr>
    </w:tbl>
    <w:p w:rsidR="00A1005A" w:rsidRPr="00E01CC4" w:rsidRDefault="00A1005A" w:rsidP="00A1005A">
      <w:pPr>
        <w:tabs>
          <w:tab w:val="left" w:pos="426"/>
        </w:tabs>
        <w:spacing w:line="276" w:lineRule="auto"/>
        <w:jc w:val="both"/>
        <w:rPr>
          <w:rFonts w:eastAsia="Calibri" w:cstheme="minorHAnsi"/>
          <w:b/>
          <w:sz w:val="22"/>
        </w:rPr>
      </w:pPr>
    </w:p>
    <w:p w:rsidR="00EE4D8F" w:rsidRPr="00E01CC4" w:rsidRDefault="00EE4D8F" w:rsidP="00A1005A">
      <w:pPr>
        <w:tabs>
          <w:tab w:val="left" w:pos="426"/>
        </w:tabs>
        <w:spacing w:line="276" w:lineRule="auto"/>
        <w:jc w:val="both"/>
        <w:rPr>
          <w:rFonts w:eastAsia="Calibri" w:cstheme="minorHAnsi"/>
          <w:b/>
          <w:sz w:val="28"/>
          <w:szCs w:val="28"/>
        </w:rPr>
      </w:pPr>
      <w:r w:rsidRPr="00E01CC4">
        <w:rPr>
          <w:rFonts w:eastAsia="Calibri" w:cstheme="minorHAnsi"/>
          <w:b/>
        </w:rPr>
        <w:t xml:space="preserve"> </w:t>
      </w:r>
      <w:r w:rsidRPr="00E01CC4">
        <w:rPr>
          <w:rFonts w:eastAsia="Times New Roman" w:cstheme="minorHAnsi"/>
          <w:b/>
          <w:bCs/>
          <w:color w:val="4F81BD"/>
          <w:sz w:val="28"/>
          <w:szCs w:val="28"/>
        </w:rPr>
        <w:t>Sınıf ve Öğrenci Bilgileri</w:t>
      </w:r>
    </w:p>
    <w:p w:rsidR="00EE4D8F" w:rsidRPr="00E01CC4" w:rsidRDefault="00EE4D8F" w:rsidP="00EE4D8F">
      <w:pPr>
        <w:tabs>
          <w:tab w:val="left" w:pos="426"/>
        </w:tabs>
        <w:spacing w:line="276" w:lineRule="auto"/>
        <w:jc w:val="both"/>
        <w:rPr>
          <w:rFonts w:eastAsia="Calibri" w:cstheme="minorHAnsi"/>
        </w:rPr>
      </w:pPr>
      <w:r w:rsidRPr="00E01CC4">
        <w:rPr>
          <w:rFonts w:eastAsia="Calibri" w:cstheme="minorHAnsi"/>
          <w:sz w:val="22"/>
        </w:rPr>
        <w:tab/>
      </w:r>
      <w:r w:rsidRPr="00E01CC4">
        <w:rPr>
          <w:rFonts w:eastAsia="Calibri" w:cstheme="minorHAnsi"/>
        </w:rPr>
        <w:t>Okulumuzda yer alan sınıfların öğrenci sayıları alttaki tabloda verilmiştir.</w:t>
      </w:r>
    </w:p>
    <w:p w:rsidR="00A1005A" w:rsidRPr="00E01CC4" w:rsidRDefault="00A1005A" w:rsidP="00A1005A">
      <w:pPr>
        <w:tabs>
          <w:tab w:val="left" w:pos="426"/>
        </w:tabs>
        <w:spacing w:line="300" w:lineRule="auto"/>
        <w:jc w:val="both"/>
        <w:rPr>
          <w:rFonts w:eastAsia="Times New Roman" w:cstheme="minorHAnsi"/>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77"/>
        <w:gridCol w:w="981"/>
        <w:gridCol w:w="1324"/>
        <w:gridCol w:w="1404"/>
        <w:gridCol w:w="825"/>
        <w:gridCol w:w="1118"/>
        <w:gridCol w:w="1392"/>
      </w:tblGrid>
      <w:tr w:rsidR="00A1005A" w:rsidRPr="00E01CC4" w:rsidTr="009662A7">
        <w:trPr>
          <w:trHeight w:val="396"/>
        </w:trPr>
        <w:tc>
          <w:tcPr>
            <w:tcW w:w="1467"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SINIFI</w:t>
            </w:r>
          </w:p>
        </w:tc>
        <w:tc>
          <w:tcPr>
            <w:tcW w:w="777"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Kız</w:t>
            </w:r>
          </w:p>
        </w:tc>
        <w:tc>
          <w:tcPr>
            <w:tcW w:w="981"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Erkek</w:t>
            </w:r>
          </w:p>
        </w:tc>
        <w:tc>
          <w:tcPr>
            <w:tcW w:w="1324" w:type="dxa"/>
            <w:tcBorders>
              <w:right w:val="single" w:sz="12"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Toplam</w:t>
            </w:r>
          </w:p>
        </w:tc>
        <w:tc>
          <w:tcPr>
            <w:tcW w:w="1404" w:type="dxa"/>
            <w:tcBorders>
              <w:left w:val="single" w:sz="12" w:space="0" w:color="auto"/>
              <w:bottom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SINIFI</w:t>
            </w:r>
          </w:p>
        </w:tc>
        <w:tc>
          <w:tcPr>
            <w:tcW w:w="825" w:type="dxa"/>
            <w:tcBorders>
              <w:bottom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Kız</w:t>
            </w:r>
          </w:p>
        </w:tc>
        <w:tc>
          <w:tcPr>
            <w:tcW w:w="1118" w:type="dxa"/>
            <w:tcBorders>
              <w:bottom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Erkek</w:t>
            </w:r>
          </w:p>
        </w:tc>
        <w:tc>
          <w:tcPr>
            <w:tcW w:w="1392" w:type="dxa"/>
            <w:tcBorders>
              <w:bottom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Toplam</w:t>
            </w:r>
          </w:p>
        </w:tc>
      </w:tr>
      <w:tr w:rsidR="00A1005A" w:rsidRPr="00E01CC4" w:rsidTr="009662A7">
        <w:trPr>
          <w:trHeight w:val="378"/>
        </w:trPr>
        <w:tc>
          <w:tcPr>
            <w:tcW w:w="1467"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4 YAŞ A ŞUBESİ</w:t>
            </w:r>
          </w:p>
        </w:tc>
        <w:tc>
          <w:tcPr>
            <w:tcW w:w="777"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15</w:t>
            </w:r>
          </w:p>
        </w:tc>
        <w:tc>
          <w:tcPr>
            <w:tcW w:w="981"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8</w:t>
            </w:r>
          </w:p>
        </w:tc>
        <w:tc>
          <w:tcPr>
            <w:tcW w:w="1324" w:type="dxa"/>
            <w:tcBorders>
              <w:right w:val="single" w:sz="12"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23</w:t>
            </w:r>
          </w:p>
        </w:tc>
        <w:tc>
          <w:tcPr>
            <w:tcW w:w="1404" w:type="dxa"/>
            <w:tcBorders>
              <w:top w:val="single" w:sz="6" w:space="0" w:color="auto"/>
              <w:left w:val="single" w:sz="12" w:space="0" w:color="auto"/>
              <w:bottom w:val="single" w:sz="6" w:space="0" w:color="auto"/>
              <w:right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5 YAŞ A ŞUBESİ</w:t>
            </w:r>
          </w:p>
        </w:tc>
        <w:tc>
          <w:tcPr>
            <w:tcW w:w="825"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11</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14</w:t>
            </w:r>
          </w:p>
        </w:tc>
        <w:tc>
          <w:tcPr>
            <w:tcW w:w="1392"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25</w:t>
            </w:r>
          </w:p>
        </w:tc>
      </w:tr>
      <w:tr w:rsidR="00A1005A" w:rsidRPr="00E01CC4" w:rsidTr="009662A7">
        <w:trPr>
          <w:trHeight w:val="396"/>
        </w:trPr>
        <w:tc>
          <w:tcPr>
            <w:tcW w:w="1467"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4 YAŞ B ŞUBESİ</w:t>
            </w:r>
          </w:p>
        </w:tc>
        <w:tc>
          <w:tcPr>
            <w:tcW w:w="777"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13</w:t>
            </w:r>
          </w:p>
        </w:tc>
        <w:tc>
          <w:tcPr>
            <w:tcW w:w="981"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11</w:t>
            </w:r>
          </w:p>
        </w:tc>
        <w:tc>
          <w:tcPr>
            <w:tcW w:w="1324" w:type="dxa"/>
            <w:tcBorders>
              <w:right w:val="single" w:sz="12"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24</w:t>
            </w:r>
          </w:p>
        </w:tc>
        <w:tc>
          <w:tcPr>
            <w:tcW w:w="1404" w:type="dxa"/>
            <w:tcBorders>
              <w:top w:val="single" w:sz="6" w:space="0" w:color="auto"/>
              <w:left w:val="single" w:sz="12" w:space="0" w:color="auto"/>
              <w:bottom w:val="single" w:sz="6" w:space="0" w:color="auto"/>
              <w:right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5 YAŞ B ŞUBESİ</w:t>
            </w:r>
          </w:p>
        </w:tc>
        <w:tc>
          <w:tcPr>
            <w:tcW w:w="825"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16</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9</w:t>
            </w:r>
          </w:p>
        </w:tc>
        <w:tc>
          <w:tcPr>
            <w:tcW w:w="1392"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25</w:t>
            </w:r>
          </w:p>
        </w:tc>
      </w:tr>
      <w:tr w:rsidR="00A1005A" w:rsidRPr="00E01CC4" w:rsidTr="009662A7">
        <w:trPr>
          <w:trHeight w:val="396"/>
        </w:trPr>
        <w:tc>
          <w:tcPr>
            <w:tcW w:w="1467" w:type="dxa"/>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4 YAŞ C ŞUBESİ</w:t>
            </w:r>
          </w:p>
        </w:tc>
        <w:tc>
          <w:tcPr>
            <w:tcW w:w="777"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14</w:t>
            </w:r>
          </w:p>
        </w:tc>
        <w:tc>
          <w:tcPr>
            <w:tcW w:w="981" w:type="dxa"/>
            <w:shd w:val="clear" w:color="auto" w:fill="auto"/>
          </w:tcPr>
          <w:p w:rsidR="00A1005A" w:rsidRPr="00E01CC4" w:rsidRDefault="0057759C" w:rsidP="00A1005A">
            <w:pPr>
              <w:pStyle w:val="AralkYok"/>
              <w:rPr>
                <w:rFonts w:cstheme="minorHAnsi"/>
                <w:b/>
                <w:lang w:eastAsia="tr-TR"/>
              </w:rPr>
            </w:pPr>
            <w:r>
              <w:rPr>
                <w:rFonts w:cstheme="minorHAnsi"/>
                <w:b/>
                <w:lang w:eastAsia="tr-TR"/>
              </w:rPr>
              <w:t>9</w:t>
            </w:r>
          </w:p>
        </w:tc>
        <w:tc>
          <w:tcPr>
            <w:tcW w:w="1324" w:type="dxa"/>
            <w:tcBorders>
              <w:right w:val="single" w:sz="12"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23</w:t>
            </w:r>
          </w:p>
        </w:tc>
        <w:tc>
          <w:tcPr>
            <w:tcW w:w="1404" w:type="dxa"/>
            <w:tcBorders>
              <w:top w:val="single" w:sz="6" w:space="0" w:color="auto"/>
              <w:left w:val="single" w:sz="12" w:space="0" w:color="auto"/>
              <w:bottom w:val="single" w:sz="6" w:space="0" w:color="auto"/>
              <w:right w:val="single" w:sz="6" w:space="0" w:color="auto"/>
            </w:tcBorders>
            <w:shd w:val="clear" w:color="auto" w:fill="auto"/>
          </w:tcPr>
          <w:p w:rsidR="00A1005A" w:rsidRPr="00E01CC4" w:rsidRDefault="00A1005A" w:rsidP="00A1005A">
            <w:pPr>
              <w:pStyle w:val="AralkYok"/>
              <w:rPr>
                <w:rFonts w:cstheme="minorHAnsi"/>
                <w:b/>
                <w:lang w:eastAsia="tr-TR"/>
              </w:rPr>
            </w:pPr>
            <w:r w:rsidRPr="00E01CC4">
              <w:rPr>
                <w:rFonts w:cstheme="minorHAnsi"/>
                <w:b/>
                <w:lang w:eastAsia="tr-TR"/>
              </w:rPr>
              <w:t>5 YAŞ C ŞUBESİ</w:t>
            </w:r>
          </w:p>
        </w:tc>
        <w:tc>
          <w:tcPr>
            <w:tcW w:w="825"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12</w:t>
            </w:r>
          </w:p>
        </w:tc>
        <w:tc>
          <w:tcPr>
            <w:tcW w:w="1118"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11</w:t>
            </w:r>
          </w:p>
        </w:tc>
        <w:tc>
          <w:tcPr>
            <w:tcW w:w="1392" w:type="dxa"/>
            <w:tcBorders>
              <w:top w:val="single" w:sz="6" w:space="0" w:color="auto"/>
              <w:left w:val="single" w:sz="6" w:space="0" w:color="auto"/>
              <w:bottom w:val="single" w:sz="6" w:space="0" w:color="auto"/>
              <w:right w:val="single" w:sz="6" w:space="0" w:color="auto"/>
            </w:tcBorders>
            <w:shd w:val="clear" w:color="auto" w:fill="auto"/>
          </w:tcPr>
          <w:p w:rsidR="00A1005A" w:rsidRPr="00E01CC4" w:rsidRDefault="0057759C" w:rsidP="00A1005A">
            <w:pPr>
              <w:pStyle w:val="AralkYok"/>
              <w:rPr>
                <w:rFonts w:cstheme="minorHAnsi"/>
                <w:b/>
                <w:lang w:eastAsia="tr-TR"/>
              </w:rPr>
            </w:pPr>
            <w:r>
              <w:rPr>
                <w:rFonts w:cstheme="minorHAnsi"/>
                <w:b/>
                <w:lang w:eastAsia="tr-TR"/>
              </w:rPr>
              <w:t>23</w:t>
            </w:r>
          </w:p>
        </w:tc>
      </w:tr>
    </w:tbl>
    <w:p w:rsidR="00EE4D8F" w:rsidRPr="00E01CC4" w:rsidRDefault="00EE4D8F" w:rsidP="00A1005A">
      <w:pPr>
        <w:pStyle w:val="AralkYok"/>
        <w:rPr>
          <w:rFonts w:eastAsia="Calibri" w:cstheme="minorHAnsi"/>
          <w:b/>
        </w:rPr>
      </w:pPr>
    </w:p>
    <w:p w:rsidR="00EE4D8F" w:rsidRPr="00E01CC4" w:rsidRDefault="00EE4D8F" w:rsidP="00EE4D8F">
      <w:pPr>
        <w:tabs>
          <w:tab w:val="left" w:pos="426"/>
        </w:tabs>
        <w:spacing w:line="276" w:lineRule="auto"/>
        <w:jc w:val="both"/>
        <w:rPr>
          <w:rFonts w:eastAsia="Calibri" w:cstheme="minorHAnsi"/>
          <w:sz w:val="22"/>
        </w:rPr>
      </w:pPr>
    </w:p>
    <w:p w:rsidR="00EE4D8F" w:rsidRPr="00E01CC4" w:rsidRDefault="00EE4D8F" w:rsidP="00EE4D8F">
      <w:pPr>
        <w:keepNext/>
        <w:keepLines/>
        <w:spacing w:before="200" w:line="276" w:lineRule="auto"/>
        <w:outlineLvl w:val="2"/>
        <w:rPr>
          <w:rFonts w:eastAsia="Times New Roman" w:cstheme="minorHAnsi"/>
          <w:b/>
          <w:bCs/>
          <w:color w:val="4F81BD"/>
          <w:sz w:val="28"/>
          <w:szCs w:val="28"/>
        </w:rPr>
      </w:pPr>
      <w:r w:rsidRPr="00E01CC4">
        <w:rPr>
          <w:rFonts w:eastAsia="Times New Roman" w:cstheme="minorHAnsi"/>
          <w:b/>
          <w:bCs/>
          <w:color w:val="4F81BD"/>
          <w:sz w:val="28"/>
          <w:szCs w:val="28"/>
        </w:rPr>
        <w:t>Donanım ve Teknolojik Kaynaklarımız</w:t>
      </w:r>
    </w:p>
    <w:p w:rsidR="00EE4D8F" w:rsidRPr="00E01CC4" w:rsidRDefault="00EE4D8F" w:rsidP="00EE4D8F">
      <w:pPr>
        <w:spacing w:after="200" w:line="276" w:lineRule="auto"/>
        <w:ind w:firstLine="708"/>
        <w:rPr>
          <w:rFonts w:eastAsia="Calibri" w:cstheme="minorHAnsi"/>
        </w:rPr>
      </w:pPr>
      <w:r w:rsidRPr="00E01CC4">
        <w:rPr>
          <w:rFonts w:eastAsia="Calibri" w:cstheme="minorHAnsi"/>
        </w:rPr>
        <w:t>Teknolojik kaynaklar başta olmak üzere okulumuzda bulunan çalışır durumdaki donanım malzemesine ilişkin bilgiye alttaki tabloda yer verilmiştir.</w:t>
      </w:r>
    </w:p>
    <w:p w:rsidR="00EE4D8F" w:rsidRPr="00E01CC4" w:rsidRDefault="00EE4D8F" w:rsidP="00EE4D8F">
      <w:pPr>
        <w:spacing w:after="200" w:line="276" w:lineRule="auto"/>
        <w:rPr>
          <w:rFonts w:eastAsia="Calibri" w:cstheme="minorHAnsi"/>
          <w:b/>
          <w:sz w:val="22"/>
          <w:szCs w:val="22"/>
        </w:rPr>
      </w:pPr>
      <w:r w:rsidRPr="00E01CC4">
        <w:rPr>
          <w:rFonts w:eastAsia="Calibri" w:cstheme="minorHAnsi"/>
          <w:b/>
          <w:sz w:val="22"/>
          <w:szCs w:val="2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450"/>
        <w:gridCol w:w="3144"/>
        <w:gridCol w:w="1450"/>
      </w:tblGrid>
      <w:tr w:rsidR="00EE4D8F" w:rsidRPr="00E01CC4" w:rsidTr="009662A7">
        <w:tc>
          <w:tcPr>
            <w:tcW w:w="32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Masaüstü Bilgisayar Sayısı</w:t>
            </w:r>
          </w:p>
        </w:tc>
        <w:tc>
          <w:tcPr>
            <w:tcW w:w="1450" w:type="dxa"/>
            <w:shd w:val="clear" w:color="auto" w:fill="auto"/>
          </w:tcPr>
          <w:p w:rsidR="00EE4D8F" w:rsidRPr="00E01CC4" w:rsidRDefault="00187492" w:rsidP="00EE4D8F">
            <w:pPr>
              <w:spacing w:after="200" w:line="276" w:lineRule="auto"/>
              <w:rPr>
                <w:rFonts w:eastAsia="Calibri" w:cstheme="minorHAnsi"/>
                <w:sz w:val="22"/>
                <w:szCs w:val="22"/>
              </w:rPr>
            </w:pPr>
            <w:r>
              <w:rPr>
                <w:rFonts w:eastAsia="Calibri" w:cstheme="minorHAnsi"/>
                <w:sz w:val="22"/>
                <w:szCs w:val="22"/>
              </w:rPr>
              <w:t>5</w:t>
            </w:r>
          </w:p>
        </w:tc>
        <w:tc>
          <w:tcPr>
            <w:tcW w:w="31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Yazıcı Sayısı</w:t>
            </w:r>
          </w:p>
        </w:tc>
        <w:tc>
          <w:tcPr>
            <w:tcW w:w="1450" w:type="dxa"/>
            <w:shd w:val="clear" w:color="auto" w:fill="auto"/>
          </w:tcPr>
          <w:p w:rsidR="00EE4D8F" w:rsidRPr="00E01CC4" w:rsidRDefault="00680DF2" w:rsidP="00EE4D8F">
            <w:pPr>
              <w:spacing w:after="200" w:line="276" w:lineRule="auto"/>
              <w:rPr>
                <w:rFonts w:eastAsia="Calibri" w:cstheme="minorHAnsi"/>
                <w:sz w:val="22"/>
                <w:szCs w:val="22"/>
              </w:rPr>
            </w:pPr>
            <w:r w:rsidRPr="00E01CC4">
              <w:rPr>
                <w:rFonts w:eastAsia="Calibri" w:cstheme="minorHAnsi"/>
                <w:sz w:val="22"/>
                <w:szCs w:val="22"/>
              </w:rPr>
              <w:t>2</w:t>
            </w:r>
          </w:p>
        </w:tc>
      </w:tr>
      <w:tr w:rsidR="00EE4D8F" w:rsidRPr="00E01CC4" w:rsidTr="009662A7">
        <w:tc>
          <w:tcPr>
            <w:tcW w:w="32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Taşınabilir Bilgisayar Sayısı</w:t>
            </w:r>
          </w:p>
        </w:tc>
        <w:tc>
          <w:tcPr>
            <w:tcW w:w="1450" w:type="dxa"/>
            <w:shd w:val="clear" w:color="auto" w:fill="auto"/>
          </w:tcPr>
          <w:p w:rsidR="00EE4D8F" w:rsidRPr="00E01CC4" w:rsidRDefault="00187492" w:rsidP="00EE4D8F">
            <w:pPr>
              <w:spacing w:after="200" w:line="276" w:lineRule="auto"/>
              <w:rPr>
                <w:rFonts w:eastAsia="Calibri" w:cstheme="minorHAnsi"/>
                <w:sz w:val="22"/>
                <w:szCs w:val="22"/>
              </w:rPr>
            </w:pPr>
            <w:r>
              <w:rPr>
                <w:rFonts w:eastAsia="Calibri" w:cstheme="minorHAnsi"/>
                <w:sz w:val="22"/>
                <w:szCs w:val="22"/>
              </w:rPr>
              <w:t>2</w:t>
            </w:r>
          </w:p>
        </w:tc>
        <w:tc>
          <w:tcPr>
            <w:tcW w:w="31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Fotokopi Makine Sayısı</w:t>
            </w:r>
          </w:p>
        </w:tc>
        <w:tc>
          <w:tcPr>
            <w:tcW w:w="1450"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2</w:t>
            </w:r>
          </w:p>
        </w:tc>
      </w:tr>
      <w:tr w:rsidR="00EE4D8F" w:rsidRPr="00E01CC4" w:rsidTr="009662A7">
        <w:tc>
          <w:tcPr>
            <w:tcW w:w="32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Projeksiyon Sayısı</w:t>
            </w:r>
          </w:p>
        </w:tc>
        <w:tc>
          <w:tcPr>
            <w:tcW w:w="1450" w:type="dxa"/>
            <w:shd w:val="clear" w:color="auto" w:fill="auto"/>
          </w:tcPr>
          <w:p w:rsidR="00EE4D8F" w:rsidRPr="00E01CC4" w:rsidRDefault="00680DF2" w:rsidP="00EE4D8F">
            <w:pPr>
              <w:spacing w:after="200" w:line="276" w:lineRule="auto"/>
              <w:rPr>
                <w:rFonts w:eastAsia="Calibri" w:cstheme="minorHAnsi"/>
                <w:sz w:val="22"/>
                <w:szCs w:val="22"/>
              </w:rPr>
            </w:pPr>
            <w:r w:rsidRPr="00E01CC4">
              <w:rPr>
                <w:rFonts w:eastAsia="Calibri" w:cstheme="minorHAnsi"/>
                <w:sz w:val="22"/>
                <w:szCs w:val="22"/>
              </w:rPr>
              <w:t>1</w:t>
            </w:r>
          </w:p>
        </w:tc>
        <w:tc>
          <w:tcPr>
            <w:tcW w:w="31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İnternet Bağlantı Hızı</w:t>
            </w:r>
          </w:p>
        </w:tc>
        <w:tc>
          <w:tcPr>
            <w:tcW w:w="1450"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 xml:space="preserve"> </w:t>
            </w:r>
            <w:r w:rsidR="00585B93" w:rsidRPr="00E01CC4">
              <w:rPr>
                <w:rFonts w:eastAsia="Calibri" w:cstheme="minorHAnsi"/>
                <w:sz w:val="22"/>
                <w:szCs w:val="22"/>
              </w:rPr>
              <w:t xml:space="preserve">16 </w:t>
            </w:r>
            <w:proofErr w:type="spellStart"/>
            <w:r w:rsidR="00585B93" w:rsidRPr="00E01CC4">
              <w:rPr>
                <w:rFonts w:eastAsia="Calibri" w:cstheme="minorHAnsi"/>
                <w:sz w:val="22"/>
                <w:szCs w:val="22"/>
              </w:rPr>
              <w:t>mbps</w:t>
            </w:r>
            <w:proofErr w:type="spellEnd"/>
          </w:p>
        </w:tc>
      </w:tr>
      <w:tr w:rsidR="00EE4D8F" w:rsidRPr="00E01CC4" w:rsidTr="009662A7">
        <w:tc>
          <w:tcPr>
            <w:tcW w:w="3244" w:type="dxa"/>
            <w:shd w:val="clear" w:color="auto" w:fill="auto"/>
          </w:tcPr>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TV Sayısı</w:t>
            </w:r>
          </w:p>
        </w:tc>
        <w:tc>
          <w:tcPr>
            <w:tcW w:w="1450" w:type="dxa"/>
            <w:shd w:val="clear" w:color="auto" w:fill="auto"/>
          </w:tcPr>
          <w:p w:rsidR="00EE4D8F" w:rsidRPr="00E01CC4" w:rsidRDefault="00680DF2" w:rsidP="00EE4D8F">
            <w:pPr>
              <w:spacing w:after="200" w:line="276" w:lineRule="auto"/>
              <w:rPr>
                <w:rFonts w:eastAsia="Calibri" w:cstheme="minorHAnsi"/>
                <w:sz w:val="22"/>
                <w:szCs w:val="22"/>
              </w:rPr>
            </w:pPr>
            <w:r w:rsidRPr="00E01CC4">
              <w:rPr>
                <w:rFonts w:eastAsia="Calibri" w:cstheme="minorHAnsi"/>
                <w:sz w:val="22"/>
                <w:szCs w:val="22"/>
              </w:rPr>
              <w:t>5</w:t>
            </w:r>
          </w:p>
        </w:tc>
        <w:tc>
          <w:tcPr>
            <w:tcW w:w="3144" w:type="dxa"/>
            <w:shd w:val="clear" w:color="auto" w:fill="auto"/>
          </w:tcPr>
          <w:p w:rsidR="00EE4D8F" w:rsidRPr="00E01CC4" w:rsidRDefault="00EE4D8F" w:rsidP="00EE4D8F">
            <w:pPr>
              <w:spacing w:after="200" w:line="276" w:lineRule="auto"/>
              <w:rPr>
                <w:rFonts w:eastAsia="Calibri" w:cstheme="minorHAnsi"/>
                <w:sz w:val="22"/>
                <w:szCs w:val="22"/>
              </w:rPr>
            </w:pPr>
          </w:p>
        </w:tc>
        <w:tc>
          <w:tcPr>
            <w:tcW w:w="1450" w:type="dxa"/>
            <w:shd w:val="clear" w:color="auto" w:fill="auto"/>
          </w:tcPr>
          <w:p w:rsidR="00EE4D8F" w:rsidRPr="00E01CC4" w:rsidRDefault="00EE4D8F" w:rsidP="00EE4D8F">
            <w:pPr>
              <w:spacing w:after="200" w:line="276" w:lineRule="auto"/>
              <w:rPr>
                <w:rFonts w:eastAsia="Calibri" w:cstheme="minorHAnsi"/>
                <w:sz w:val="22"/>
                <w:szCs w:val="22"/>
              </w:rPr>
            </w:pPr>
          </w:p>
        </w:tc>
      </w:tr>
    </w:tbl>
    <w:p w:rsidR="00EE4D8F" w:rsidRPr="00E01CC4" w:rsidRDefault="00EE4D8F" w:rsidP="00EE4D8F">
      <w:pPr>
        <w:tabs>
          <w:tab w:val="left" w:pos="426"/>
        </w:tabs>
        <w:spacing w:line="276" w:lineRule="auto"/>
        <w:jc w:val="both"/>
        <w:rPr>
          <w:rFonts w:eastAsia="Calibri" w:cstheme="minorHAnsi"/>
          <w:b/>
          <w:sz w:val="22"/>
        </w:rPr>
      </w:pPr>
    </w:p>
    <w:p w:rsidR="00EE4D8F" w:rsidRPr="00E01CC4" w:rsidRDefault="00EE4D8F" w:rsidP="00EE4D8F">
      <w:pPr>
        <w:keepNext/>
        <w:keepLines/>
        <w:spacing w:before="200" w:line="276" w:lineRule="auto"/>
        <w:outlineLvl w:val="2"/>
        <w:rPr>
          <w:rFonts w:eastAsia="Times New Roman" w:cstheme="minorHAnsi"/>
          <w:b/>
          <w:bCs/>
          <w:color w:val="4F81BD"/>
          <w:sz w:val="28"/>
          <w:szCs w:val="28"/>
        </w:rPr>
      </w:pPr>
      <w:r w:rsidRPr="00E01CC4">
        <w:rPr>
          <w:rFonts w:eastAsia="Times New Roman" w:cstheme="minorHAnsi"/>
          <w:b/>
          <w:bCs/>
          <w:color w:val="4F81BD"/>
          <w:sz w:val="28"/>
          <w:szCs w:val="28"/>
        </w:rPr>
        <w:t>Gelir ve Gider Bilgisi</w:t>
      </w:r>
    </w:p>
    <w:p w:rsidR="00EE4D8F" w:rsidRPr="00E01CC4" w:rsidRDefault="00EE4D8F" w:rsidP="00EE4D8F">
      <w:pPr>
        <w:spacing w:after="200" w:line="276" w:lineRule="auto"/>
        <w:ind w:firstLine="708"/>
        <w:rPr>
          <w:rFonts w:eastAsia="Calibri" w:cstheme="minorHAnsi"/>
        </w:rPr>
      </w:pPr>
      <w:r w:rsidRPr="00E01CC4">
        <w:rPr>
          <w:rFonts w:eastAsia="Calibri" w:cstheme="minorHAnsi"/>
        </w:rPr>
        <w:t>Okulumuzun genel bütçe ödenekleri, okul aile birliği gelirleri ve diğer katkılarda dâhil olmak üzere gelir ve giderlerine ilişkin son iki yıl gerçekleşme bilgileri alttaki tabloda verilmiştir.</w:t>
      </w:r>
    </w:p>
    <w:p w:rsidR="00EE4D8F" w:rsidRPr="00E01CC4" w:rsidRDefault="00EE4D8F" w:rsidP="00EE4D8F">
      <w:pPr>
        <w:spacing w:after="200" w:line="276" w:lineRule="auto"/>
        <w:rPr>
          <w:rFonts w:eastAsia="Calibr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EE4D8F" w:rsidRPr="00E01CC4" w:rsidTr="00E47BAD">
        <w:tc>
          <w:tcPr>
            <w:tcW w:w="2357" w:type="dxa"/>
            <w:shd w:val="clear" w:color="auto" w:fill="auto"/>
          </w:tcPr>
          <w:p w:rsidR="00EE4D8F" w:rsidRPr="00E01CC4" w:rsidRDefault="00EE4D8F" w:rsidP="00E47BAD">
            <w:pPr>
              <w:spacing w:after="200" w:line="276" w:lineRule="auto"/>
              <w:jc w:val="center"/>
              <w:rPr>
                <w:rFonts w:eastAsia="Calibri" w:cstheme="minorHAnsi"/>
                <w:b/>
                <w:sz w:val="22"/>
                <w:szCs w:val="22"/>
              </w:rPr>
            </w:pPr>
            <w:r w:rsidRPr="00E01CC4">
              <w:rPr>
                <w:rFonts w:eastAsia="Calibri" w:cstheme="minorHAnsi"/>
                <w:b/>
                <w:sz w:val="22"/>
                <w:szCs w:val="22"/>
              </w:rPr>
              <w:t>Yıllar</w:t>
            </w:r>
          </w:p>
        </w:tc>
        <w:tc>
          <w:tcPr>
            <w:tcW w:w="2357" w:type="dxa"/>
            <w:shd w:val="clear" w:color="auto" w:fill="auto"/>
          </w:tcPr>
          <w:p w:rsidR="00EE4D8F" w:rsidRPr="00E01CC4" w:rsidRDefault="00EE4D8F" w:rsidP="00E47BAD">
            <w:pPr>
              <w:spacing w:after="200" w:line="276" w:lineRule="auto"/>
              <w:jc w:val="center"/>
              <w:rPr>
                <w:rFonts w:eastAsia="Calibri" w:cstheme="minorHAnsi"/>
                <w:b/>
                <w:sz w:val="22"/>
                <w:szCs w:val="22"/>
              </w:rPr>
            </w:pPr>
            <w:r w:rsidRPr="00E01CC4">
              <w:rPr>
                <w:rFonts w:eastAsia="Calibri" w:cstheme="minorHAnsi"/>
                <w:b/>
                <w:sz w:val="22"/>
                <w:szCs w:val="22"/>
              </w:rPr>
              <w:t>Gelir Miktarı</w:t>
            </w:r>
          </w:p>
        </w:tc>
        <w:tc>
          <w:tcPr>
            <w:tcW w:w="2357" w:type="dxa"/>
            <w:shd w:val="clear" w:color="auto" w:fill="auto"/>
          </w:tcPr>
          <w:p w:rsidR="00EE4D8F" w:rsidRPr="00E01CC4" w:rsidRDefault="00EE4D8F" w:rsidP="00E47BAD">
            <w:pPr>
              <w:spacing w:after="200" w:line="276" w:lineRule="auto"/>
              <w:jc w:val="center"/>
              <w:rPr>
                <w:rFonts w:eastAsia="Calibri" w:cstheme="minorHAnsi"/>
                <w:b/>
                <w:sz w:val="22"/>
                <w:szCs w:val="22"/>
              </w:rPr>
            </w:pPr>
            <w:r w:rsidRPr="00E01CC4">
              <w:rPr>
                <w:rFonts w:eastAsia="Calibri" w:cstheme="minorHAnsi"/>
                <w:b/>
                <w:sz w:val="22"/>
                <w:szCs w:val="22"/>
              </w:rPr>
              <w:t>Gider Miktarı</w:t>
            </w:r>
          </w:p>
        </w:tc>
      </w:tr>
      <w:tr w:rsidR="00680DF2" w:rsidRPr="00E01CC4" w:rsidTr="00E47BAD">
        <w:tc>
          <w:tcPr>
            <w:tcW w:w="2357" w:type="dxa"/>
            <w:shd w:val="clear" w:color="auto" w:fill="auto"/>
          </w:tcPr>
          <w:p w:rsidR="00680DF2" w:rsidRPr="00E01CC4" w:rsidRDefault="00680DF2" w:rsidP="00E47BAD">
            <w:pPr>
              <w:spacing w:after="200" w:line="276" w:lineRule="auto"/>
              <w:jc w:val="center"/>
              <w:rPr>
                <w:rFonts w:eastAsia="Calibri" w:cstheme="minorHAnsi"/>
                <w:sz w:val="22"/>
                <w:szCs w:val="22"/>
              </w:rPr>
            </w:pPr>
            <w:r w:rsidRPr="00E01CC4">
              <w:rPr>
                <w:rFonts w:eastAsia="Calibri" w:cstheme="minorHAnsi"/>
                <w:sz w:val="22"/>
                <w:szCs w:val="22"/>
              </w:rPr>
              <w:t>2016</w:t>
            </w:r>
          </w:p>
        </w:tc>
        <w:tc>
          <w:tcPr>
            <w:tcW w:w="2357" w:type="dxa"/>
            <w:shd w:val="clear" w:color="auto" w:fill="auto"/>
          </w:tcPr>
          <w:p w:rsidR="00680DF2" w:rsidRPr="00E01CC4" w:rsidRDefault="00680DF2" w:rsidP="00E47BAD">
            <w:pPr>
              <w:jc w:val="center"/>
              <w:rPr>
                <w:rFonts w:cstheme="minorHAnsi"/>
              </w:rPr>
            </w:pPr>
            <w:r w:rsidRPr="00E01CC4">
              <w:rPr>
                <w:rFonts w:cstheme="minorHAnsi"/>
              </w:rPr>
              <w:t>162815</w:t>
            </w:r>
          </w:p>
        </w:tc>
        <w:tc>
          <w:tcPr>
            <w:tcW w:w="2357" w:type="dxa"/>
            <w:shd w:val="clear" w:color="auto" w:fill="auto"/>
          </w:tcPr>
          <w:p w:rsidR="00680DF2" w:rsidRPr="00E01CC4" w:rsidRDefault="00680DF2" w:rsidP="00E47BAD">
            <w:pPr>
              <w:jc w:val="center"/>
              <w:rPr>
                <w:rFonts w:cstheme="minorHAnsi"/>
              </w:rPr>
            </w:pPr>
            <w:r w:rsidRPr="00E01CC4">
              <w:rPr>
                <w:rFonts w:cstheme="minorHAnsi"/>
              </w:rPr>
              <w:t>147359.65</w:t>
            </w:r>
          </w:p>
        </w:tc>
      </w:tr>
      <w:tr w:rsidR="00680DF2" w:rsidRPr="00E01CC4" w:rsidTr="00E47BAD">
        <w:tc>
          <w:tcPr>
            <w:tcW w:w="2357" w:type="dxa"/>
            <w:shd w:val="clear" w:color="auto" w:fill="auto"/>
          </w:tcPr>
          <w:p w:rsidR="00680DF2" w:rsidRPr="00E01CC4" w:rsidRDefault="00680DF2" w:rsidP="00E47BAD">
            <w:pPr>
              <w:spacing w:after="200" w:line="276" w:lineRule="auto"/>
              <w:jc w:val="center"/>
              <w:rPr>
                <w:rFonts w:eastAsia="Calibri" w:cstheme="minorHAnsi"/>
                <w:sz w:val="22"/>
                <w:szCs w:val="22"/>
              </w:rPr>
            </w:pPr>
            <w:r w:rsidRPr="00E01CC4">
              <w:rPr>
                <w:rFonts w:eastAsia="Calibri" w:cstheme="minorHAnsi"/>
                <w:sz w:val="22"/>
                <w:szCs w:val="22"/>
              </w:rPr>
              <w:t>2017</w:t>
            </w:r>
          </w:p>
        </w:tc>
        <w:tc>
          <w:tcPr>
            <w:tcW w:w="2357" w:type="dxa"/>
            <w:shd w:val="clear" w:color="auto" w:fill="auto"/>
          </w:tcPr>
          <w:p w:rsidR="00680DF2" w:rsidRPr="00E01CC4" w:rsidRDefault="00680DF2" w:rsidP="00E47BAD">
            <w:pPr>
              <w:jc w:val="center"/>
              <w:rPr>
                <w:rFonts w:cstheme="minorHAnsi"/>
              </w:rPr>
            </w:pPr>
            <w:r w:rsidRPr="00E01CC4">
              <w:rPr>
                <w:rFonts w:cstheme="minorHAnsi"/>
              </w:rPr>
              <w:t>198417.55</w:t>
            </w:r>
          </w:p>
        </w:tc>
        <w:tc>
          <w:tcPr>
            <w:tcW w:w="2357" w:type="dxa"/>
            <w:shd w:val="clear" w:color="auto" w:fill="auto"/>
          </w:tcPr>
          <w:p w:rsidR="00680DF2" w:rsidRPr="00E01CC4" w:rsidRDefault="00680DF2" w:rsidP="00E47BAD">
            <w:pPr>
              <w:jc w:val="center"/>
              <w:rPr>
                <w:rFonts w:cstheme="minorHAnsi"/>
              </w:rPr>
            </w:pPr>
            <w:r w:rsidRPr="00E01CC4">
              <w:rPr>
                <w:rFonts w:cstheme="minorHAnsi"/>
              </w:rPr>
              <w:t>183623.91</w:t>
            </w:r>
          </w:p>
        </w:tc>
      </w:tr>
      <w:tr w:rsidR="00680DF2" w:rsidRPr="00E01CC4" w:rsidTr="00E47BAD">
        <w:tc>
          <w:tcPr>
            <w:tcW w:w="2357" w:type="dxa"/>
            <w:shd w:val="clear" w:color="auto" w:fill="auto"/>
          </w:tcPr>
          <w:p w:rsidR="00680DF2" w:rsidRPr="00E01CC4" w:rsidRDefault="00680DF2" w:rsidP="00E47BAD">
            <w:pPr>
              <w:spacing w:after="200" w:line="276" w:lineRule="auto"/>
              <w:jc w:val="center"/>
              <w:rPr>
                <w:rFonts w:eastAsia="Calibri" w:cstheme="minorHAnsi"/>
                <w:sz w:val="22"/>
                <w:szCs w:val="22"/>
              </w:rPr>
            </w:pPr>
            <w:r w:rsidRPr="00E01CC4">
              <w:rPr>
                <w:rFonts w:eastAsia="Calibri" w:cstheme="minorHAnsi"/>
                <w:sz w:val="22"/>
                <w:szCs w:val="22"/>
              </w:rPr>
              <w:t>2018</w:t>
            </w:r>
          </w:p>
        </w:tc>
        <w:tc>
          <w:tcPr>
            <w:tcW w:w="2357" w:type="dxa"/>
            <w:shd w:val="clear" w:color="auto" w:fill="auto"/>
          </w:tcPr>
          <w:p w:rsidR="00680DF2" w:rsidRPr="00E01CC4" w:rsidRDefault="00680DF2" w:rsidP="00E47BAD">
            <w:pPr>
              <w:jc w:val="center"/>
              <w:rPr>
                <w:rFonts w:cstheme="minorHAnsi"/>
              </w:rPr>
            </w:pPr>
            <w:r w:rsidRPr="00E01CC4">
              <w:rPr>
                <w:rFonts w:cstheme="minorHAnsi"/>
              </w:rPr>
              <w:t>239450</w:t>
            </w:r>
          </w:p>
        </w:tc>
        <w:tc>
          <w:tcPr>
            <w:tcW w:w="2357" w:type="dxa"/>
            <w:shd w:val="clear" w:color="auto" w:fill="auto"/>
          </w:tcPr>
          <w:p w:rsidR="00680DF2" w:rsidRPr="00E01CC4" w:rsidRDefault="00680DF2" w:rsidP="00E47BAD">
            <w:pPr>
              <w:jc w:val="center"/>
              <w:rPr>
                <w:rFonts w:cstheme="minorHAnsi"/>
              </w:rPr>
            </w:pPr>
            <w:r w:rsidRPr="00E01CC4">
              <w:rPr>
                <w:rFonts w:cstheme="minorHAnsi"/>
              </w:rPr>
              <w:t>225692.69</w:t>
            </w:r>
          </w:p>
        </w:tc>
      </w:tr>
    </w:tbl>
    <w:p w:rsidR="00EE4D8F" w:rsidRPr="00E01CC4" w:rsidRDefault="00EE4D8F" w:rsidP="00E47BAD">
      <w:pPr>
        <w:spacing w:line="276" w:lineRule="auto"/>
        <w:jc w:val="center"/>
        <w:rPr>
          <w:rFonts w:eastAsia="Calibri" w:cstheme="minorHAnsi"/>
          <w:sz w:val="22"/>
        </w:rPr>
      </w:pPr>
    </w:p>
    <w:p w:rsidR="00EE4D8F" w:rsidRPr="00E01CC4" w:rsidRDefault="00EE4D8F" w:rsidP="00E47BAD">
      <w:pPr>
        <w:tabs>
          <w:tab w:val="left" w:pos="426"/>
        </w:tabs>
        <w:spacing w:line="276" w:lineRule="auto"/>
        <w:jc w:val="center"/>
        <w:rPr>
          <w:rFonts w:eastAsia="Calibri" w:cstheme="minorHAnsi"/>
          <w:b/>
          <w:sz w:val="22"/>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spacing w:after="200" w:line="276" w:lineRule="auto"/>
        <w:rPr>
          <w:rFonts w:eastAsia="Calibri" w:cstheme="minorHAnsi"/>
        </w:rPr>
      </w:pPr>
    </w:p>
    <w:p w:rsidR="00EE4D8F" w:rsidRPr="00E01CC4" w:rsidRDefault="00EE4D8F" w:rsidP="00EE4D8F">
      <w:pPr>
        <w:keepNext/>
        <w:spacing w:before="240" w:after="60"/>
        <w:outlineLvl w:val="1"/>
        <w:rPr>
          <w:rFonts w:eastAsia="Times New Roman" w:cstheme="minorHAnsi"/>
          <w:b/>
          <w:bCs/>
          <w:iCs/>
          <w:sz w:val="28"/>
          <w:szCs w:val="28"/>
        </w:rPr>
      </w:pPr>
      <w:bookmarkStart w:id="19" w:name="_Toc531097536"/>
      <w:r w:rsidRPr="00E01CC4">
        <w:rPr>
          <w:rFonts w:eastAsia="Times New Roman" w:cstheme="minorHAnsi"/>
          <w:b/>
          <w:bCs/>
          <w:iCs/>
          <w:sz w:val="28"/>
          <w:szCs w:val="28"/>
        </w:rPr>
        <w:t>PAYDAŞ ANALİZİ</w:t>
      </w:r>
      <w:bookmarkEnd w:id="19"/>
    </w:p>
    <w:p w:rsidR="00EE4D8F" w:rsidRPr="00E01CC4" w:rsidRDefault="00EE4D8F" w:rsidP="00EE4D8F">
      <w:pPr>
        <w:spacing w:after="200" w:line="276" w:lineRule="auto"/>
        <w:ind w:firstLine="708"/>
        <w:jc w:val="both"/>
        <w:rPr>
          <w:rFonts w:eastAsia="Calibri" w:cstheme="minorHAnsi"/>
        </w:rPr>
      </w:pPr>
      <w:r w:rsidRPr="00E01CC4">
        <w:rPr>
          <w:rFonts w:eastAsia="Calibri" w:cs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E4D8F" w:rsidRPr="00E01CC4" w:rsidRDefault="00EE4D8F" w:rsidP="00EE4D8F">
      <w:pPr>
        <w:spacing w:after="200" w:line="276" w:lineRule="auto"/>
        <w:rPr>
          <w:rFonts w:eastAsia="Calibri" w:cstheme="minorHAnsi"/>
        </w:rPr>
      </w:pPr>
      <w:r w:rsidRPr="00E01CC4">
        <w:rPr>
          <w:rFonts w:eastAsia="Calibri" w:cstheme="minorHAnsi"/>
          <w:noProof/>
          <w:sz w:val="22"/>
          <w:lang w:eastAsia="tr-TR"/>
        </w:rPr>
        <w:drawing>
          <wp:inline distT="0" distB="0" distL="0" distR="0" wp14:anchorId="7FB628E6" wp14:editId="0A4BFF29">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4D8F" w:rsidRPr="00E01CC4" w:rsidRDefault="00EE4D8F" w:rsidP="00EE4D8F">
      <w:pPr>
        <w:spacing w:after="200" w:line="276" w:lineRule="auto"/>
        <w:rPr>
          <w:rFonts w:eastAsia="Calibri" w:cstheme="minorHAnsi"/>
        </w:rPr>
      </w:pPr>
    </w:p>
    <w:p w:rsidR="005564F2" w:rsidRPr="00E01CC4" w:rsidRDefault="00EE4D8F" w:rsidP="00EE4D8F">
      <w:pPr>
        <w:spacing w:after="200" w:line="276" w:lineRule="auto"/>
        <w:jc w:val="both"/>
        <w:rPr>
          <w:rFonts w:eastAsia="Calibri" w:cstheme="minorHAnsi"/>
          <w:sz w:val="22"/>
          <w:szCs w:val="22"/>
        </w:rPr>
      </w:pPr>
      <w:r w:rsidRPr="00E01CC4">
        <w:rPr>
          <w:rFonts w:eastAsia="Calibri" w:cstheme="minorHAnsi"/>
          <w:sz w:val="22"/>
          <w:szCs w:val="22"/>
        </w:rPr>
        <w:t xml:space="preserve">Paydaş anketlerine ilişkin ortaya çıkan temel sonuçlara altta yer </w:t>
      </w:r>
      <w:proofErr w:type="gramStart"/>
      <w:r w:rsidRPr="00E01CC4">
        <w:rPr>
          <w:rFonts w:eastAsia="Calibri" w:cstheme="minorHAnsi"/>
          <w:sz w:val="22"/>
          <w:szCs w:val="22"/>
        </w:rPr>
        <w:t>verilmiştir  :</w:t>
      </w:r>
      <w:proofErr w:type="gramEnd"/>
      <w:r w:rsidRPr="00E01CC4">
        <w:rPr>
          <w:rFonts w:eastAsia="Calibri" w:cstheme="minorHAnsi"/>
          <w:sz w:val="22"/>
          <w:szCs w:val="22"/>
        </w:rPr>
        <w:t xml:space="preserve"> </w:t>
      </w:r>
    </w:p>
    <w:p w:rsidR="00EE4D8F" w:rsidRPr="00E01CC4" w:rsidRDefault="00EE4D8F" w:rsidP="00EE4D8F">
      <w:pPr>
        <w:keepNext/>
        <w:keepLines/>
        <w:spacing w:before="200" w:line="276" w:lineRule="auto"/>
        <w:outlineLvl w:val="2"/>
        <w:rPr>
          <w:rFonts w:eastAsia="Times New Roman" w:cstheme="minorHAnsi"/>
          <w:b/>
          <w:bCs/>
          <w:color w:val="4F81BD"/>
          <w:sz w:val="22"/>
        </w:rPr>
      </w:pPr>
      <w:r w:rsidRPr="00E01CC4">
        <w:rPr>
          <w:rFonts w:eastAsia="Times New Roman" w:cstheme="minorHAnsi"/>
          <w:b/>
          <w:bCs/>
          <w:color w:val="4F81BD"/>
          <w:sz w:val="22"/>
        </w:rPr>
        <w:t>Öğretmen Anketi Sonuçları:</w:t>
      </w:r>
    </w:p>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 xml:space="preserve">         </w:t>
      </w:r>
      <w:r w:rsidR="00F65E8F" w:rsidRPr="00E01CC4">
        <w:rPr>
          <w:rFonts w:eastAsia="Calibri" w:cstheme="minorHAnsi"/>
          <w:sz w:val="22"/>
          <w:szCs w:val="22"/>
        </w:rPr>
        <w:t>Okulumuzda görev yapmakta olan 6</w:t>
      </w:r>
      <w:r w:rsidRPr="00E01CC4">
        <w:rPr>
          <w:rFonts w:eastAsia="Calibri" w:cstheme="minorHAnsi"/>
          <w:sz w:val="22"/>
          <w:szCs w:val="22"/>
        </w:rPr>
        <w:t xml:space="preserve"> öğretmenimizin tamamı ankete katılım göstermiş olup, ankete katılım oranı %100 dür. Tüm sorulara verilen cevaplar </w:t>
      </w:r>
      <w:proofErr w:type="spellStart"/>
      <w:r w:rsidRPr="00E01CC4">
        <w:rPr>
          <w:rFonts w:eastAsia="Calibri" w:cstheme="minorHAnsi"/>
          <w:sz w:val="22"/>
          <w:szCs w:val="22"/>
        </w:rPr>
        <w:t>ex</w:t>
      </w:r>
      <w:r w:rsidR="004C59DB" w:rsidRPr="00E01CC4">
        <w:rPr>
          <w:rFonts w:eastAsia="Calibri" w:cstheme="minorHAnsi"/>
          <w:sz w:val="22"/>
          <w:szCs w:val="22"/>
        </w:rPr>
        <w:t>c</w:t>
      </w:r>
      <w:r w:rsidRPr="00E01CC4">
        <w:rPr>
          <w:rFonts w:eastAsia="Calibri" w:cstheme="minorHAnsi"/>
          <w:sz w:val="22"/>
          <w:szCs w:val="22"/>
        </w:rPr>
        <w:t>el</w:t>
      </w:r>
      <w:proofErr w:type="spellEnd"/>
      <w:r w:rsidRPr="00E01CC4">
        <w:rPr>
          <w:rFonts w:eastAsia="Calibri" w:cstheme="minorHAnsi"/>
          <w:sz w:val="22"/>
          <w:szCs w:val="22"/>
        </w:rPr>
        <w:t xml:space="preserve"> değerlendirme programı ile  değerlendirildiğinde  ‘Kurumdaki tüm duyurular çalışanla</w:t>
      </w:r>
      <w:r w:rsidR="00B37636" w:rsidRPr="00E01CC4">
        <w:rPr>
          <w:rFonts w:eastAsia="Calibri" w:cstheme="minorHAnsi"/>
          <w:sz w:val="22"/>
          <w:szCs w:val="22"/>
        </w:rPr>
        <w:t xml:space="preserve">ra zamanında iletilir’ maddesi 5,00 </w:t>
      </w:r>
      <w:r w:rsidRPr="00E01CC4">
        <w:rPr>
          <w:rFonts w:eastAsia="Calibri" w:cstheme="minorHAnsi"/>
          <w:sz w:val="22"/>
          <w:szCs w:val="22"/>
        </w:rPr>
        <w:t xml:space="preserve">ile en yüksek ortalamaya </w:t>
      </w:r>
      <w:proofErr w:type="spellStart"/>
      <w:proofErr w:type="gramStart"/>
      <w:r w:rsidRPr="00E01CC4">
        <w:rPr>
          <w:rFonts w:eastAsia="Calibri" w:cstheme="minorHAnsi"/>
          <w:sz w:val="22"/>
          <w:szCs w:val="22"/>
        </w:rPr>
        <w:t>sahiptir.Bunun</w:t>
      </w:r>
      <w:proofErr w:type="spellEnd"/>
      <w:proofErr w:type="gramEnd"/>
      <w:r w:rsidRPr="00E01CC4">
        <w:rPr>
          <w:rFonts w:eastAsia="Calibri" w:cstheme="minorHAnsi"/>
          <w:sz w:val="22"/>
          <w:szCs w:val="22"/>
        </w:rPr>
        <w:t xml:space="preserve"> yanında ‘okulumuzda sadece öğretmenlerin kullanımına tahsis edilmiş</w:t>
      </w:r>
      <w:r w:rsidR="00B37636" w:rsidRPr="00E01CC4">
        <w:rPr>
          <w:rFonts w:eastAsia="Calibri" w:cstheme="minorHAnsi"/>
          <w:sz w:val="22"/>
          <w:szCs w:val="22"/>
        </w:rPr>
        <w:t xml:space="preserve"> yerler yeterlidir’ maddesi 1,50</w:t>
      </w:r>
      <w:r w:rsidRPr="00E01CC4">
        <w:rPr>
          <w:rFonts w:eastAsia="Calibri" w:cstheme="minorHAnsi"/>
          <w:sz w:val="22"/>
          <w:szCs w:val="22"/>
        </w:rPr>
        <w:t xml:space="preserve"> ile en düşük puana sahiptir. </w:t>
      </w:r>
    </w:p>
    <w:p w:rsidR="00F91A5B" w:rsidRPr="00E01CC4" w:rsidRDefault="00EE4D8F" w:rsidP="00EE4D8F">
      <w:pPr>
        <w:rPr>
          <w:rFonts w:eastAsia="Times New Roman" w:cstheme="minorHAnsi"/>
          <w:sz w:val="22"/>
          <w:szCs w:val="22"/>
        </w:rPr>
      </w:pPr>
      <w:r w:rsidRPr="00E01CC4">
        <w:rPr>
          <w:rFonts w:eastAsia="Times New Roman" w:cstheme="minorHAnsi"/>
          <w:sz w:val="22"/>
          <w:szCs w:val="22"/>
        </w:rPr>
        <w:t xml:space="preserve">   Genel anlamda değerlendirme yapıldığında </w:t>
      </w:r>
      <w:proofErr w:type="gramStart"/>
      <w:r w:rsidRPr="00E01CC4">
        <w:rPr>
          <w:rFonts w:eastAsia="Times New Roman" w:cstheme="minorHAnsi"/>
          <w:sz w:val="22"/>
          <w:szCs w:val="22"/>
        </w:rPr>
        <w:t>ise  iyileştirmeye</w:t>
      </w:r>
      <w:proofErr w:type="gramEnd"/>
      <w:r w:rsidRPr="00E01CC4">
        <w:rPr>
          <w:rFonts w:eastAsia="Times New Roman" w:cstheme="minorHAnsi"/>
          <w:sz w:val="22"/>
          <w:szCs w:val="22"/>
        </w:rPr>
        <w:t xml:space="preserve"> açık alanımız ’okulda çalışanlara yönelik sosyal ve kü</w:t>
      </w:r>
      <w:r w:rsidR="00B37636" w:rsidRPr="00E01CC4">
        <w:rPr>
          <w:rFonts w:eastAsia="Times New Roman" w:cstheme="minorHAnsi"/>
          <w:sz w:val="22"/>
          <w:szCs w:val="22"/>
        </w:rPr>
        <w:t>ltürel faaliyetler düzenlenir( 2,83</w:t>
      </w:r>
      <w:r w:rsidRPr="00E01CC4">
        <w:rPr>
          <w:rFonts w:eastAsia="Times New Roman" w:cstheme="minorHAnsi"/>
          <w:sz w:val="22"/>
          <w:szCs w:val="22"/>
        </w:rPr>
        <w:t xml:space="preserve"> puan) ve ‘okulumuzda sadece öğretmenlerin kullanımına tahsis</w:t>
      </w:r>
      <w:r w:rsidR="00B37636" w:rsidRPr="00E01CC4">
        <w:rPr>
          <w:rFonts w:eastAsia="Times New Roman" w:cstheme="minorHAnsi"/>
          <w:sz w:val="22"/>
          <w:szCs w:val="22"/>
        </w:rPr>
        <w:t xml:space="preserve"> edilmiş  yerler yeterlidir(1,50</w:t>
      </w:r>
      <w:r w:rsidRPr="00E01CC4">
        <w:rPr>
          <w:rFonts w:eastAsia="Times New Roman" w:cstheme="minorHAnsi"/>
          <w:sz w:val="22"/>
          <w:szCs w:val="22"/>
        </w:rPr>
        <w:t xml:space="preserve"> puan) maddeleri olduğu açıkça görülmektedir. </w:t>
      </w:r>
    </w:p>
    <w:p w:rsidR="00EE4D8F" w:rsidRPr="00E01CC4" w:rsidRDefault="00EE4D8F" w:rsidP="00EE4D8F">
      <w:pPr>
        <w:rPr>
          <w:rFonts w:eastAsia="Times New Roman" w:cstheme="minorHAnsi"/>
          <w:sz w:val="22"/>
          <w:szCs w:val="22"/>
        </w:rPr>
      </w:pPr>
      <w:r w:rsidRPr="00E01CC4">
        <w:rPr>
          <w:rFonts w:eastAsia="Times New Roman" w:cstheme="minorHAnsi"/>
          <w:sz w:val="22"/>
          <w:szCs w:val="22"/>
        </w:rPr>
        <w:t xml:space="preserve"> </w:t>
      </w:r>
    </w:p>
    <w:p w:rsidR="00EE4D8F" w:rsidRPr="00E01CC4" w:rsidRDefault="00EE4D8F" w:rsidP="00EE4D8F">
      <w:pPr>
        <w:rPr>
          <w:rFonts w:eastAsia="Times New Roman" w:cstheme="minorHAnsi"/>
          <w:sz w:val="22"/>
          <w:szCs w:val="22"/>
        </w:rPr>
      </w:pPr>
    </w:p>
    <w:p w:rsidR="005564F2" w:rsidRPr="00E01CC4" w:rsidRDefault="005564F2" w:rsidP="005564F2">
      <w:pPr>
        <w:ind w:right="-307"/>
        <w:rPr>
          <w:rFonts w:cstheme="minorHAnsi"/>
          <w:noProof/>
          <w:lang w:eastAsia="tr-TR"/>
        </w:rPr>
      </w:pPr>
    </w:p>
    <w:p w:rsidR="005564F2" w:rsidRPr="00E01CC4" w:rsidRDefault="005564F2" w:rsidP="005564F2">
      <w:pPr>
        <w:ind w:right="-307"/>
        <w:rPr>
          <w:rFonts w:cstheme="minorHAnsi"/>
          <w:noProof/>
          <w:lang w:eastAsia="tr-TR"/>
        </w:rPr>
      </w:pPr>
    </w:p>
    <w:p w:rsidR="005564F2" w:rsidRPr="00E01CC4" w:rsidRDefault="005564F2" w:rsidP="005564F2">
      <w:pPr>
        <w:ind w:right="-307"/>
        <w:rPr>
          <w:rFonts w:cstheme="minorHAnsi"/>
          <w:noProof/>
          <w:lang w:eastAsia="tr-TR"/>
        </w:rPr>
      </w:pPr>
    </w:p>
    <w:p w:rsidR="005564F2" w:rsidRPr="00E01CC4" w:rsidRDefault="005564F2" w:rsidP="005564F2">
      <w:pPr>
        <w:ind w:right="-307"/>
        <w:rPr>
          <w:rFonts w:cstheme="minorHAnsi"/>
          <w:noProof/>
          <w:lang w:eastAsia="tr-TR"/>
        </w:rPr>
      </w:pPr>
    </w:p>
    <w:p w:rsidR="005564F2" w:rsidRDefault="005564F2" w:rsidP="005564F2">
      <w:pPr>
        <w:ind w:right="-307"/>
        <w:rPr>
          <w:rFonts w:cstheme="minorHAnsi"/>
        </w:rPr>
      </w:pPr>
    </w:p>
    <w:p w:rsidR="00E01CC4" w:rsidRDefault="00E01CC4" w:rsidP="005564F2">
      <w:pPr>
        <w:ind w:right="-307"/>
        <w:rPr>
          <w:rFonts w:cstheme="minorHAnsi"/>
        </w:rPr>
      </w:pPr>
    </w:p>
    <w:p w:rsidR="00E01CC4" w:rsidRDefault="00E01CC4" w:rsidP="005564F2">
      <w:pPr>
        <w:ind w:right="-307"/>
        <w:rPr>
          <w:rFonts w:cstheme="minorHAnsi"/>
        </w:rPr>
      </w:pPr>
    </w:p>
    <w:p w:rsidR="00E01CC4" w:rsidRDefault="00E01CC4" w:rsidP="005564F2">
      <w:pPr>
        <w:ind w:right="-307"/>
        <w:rPr>
          <w:rFonts w:cstheme="minorHAnsi"/>
        </w:rPr>
      </w:pPr>
    </w:p>
    <w:p w:rsidR="00E01CC4" w:rsidRPr="00E01CC4" w:rsidRDefault="00E01CC4" w:rsidP="005564F2">
      <w:pPr>
        <w:ind w:right="-307"/>
        <w:rPr>
          <w:rFonts w:cstheme="minorHAnsi"/>
        </w:rPr>
      </w:pPr>
    </w:p>
    <w:p w:rsidR="005564F2" w:rsidRPr="00E01CC4" w:rsidRDefault="005564F2" w:rsidP="005564F2">
      <w:pPr>
        <w:tabs>
          <w:tab w:val="left" w:pos="8160"/>
        </w:tabs>
        <w:rPr>
          <w:rFonts w:cstheme="minorHAnsi"/>
        </w:rPr>
      </w:pPr>
    </w:p>
    <w:p w:rsidR="005564F2" w:rsidRPr="00E01CC4" w:rsidRDefault="005564F2" w:rsidP="005564F2">
      <w:pPr>
        <w:tabs>
          <w:tab w:val="left" w:pos="8160"/>
        </w:tabs>
        <w:rPr>
          <w:rFonts w:cstheme="minorHAnsi"/>
        </w:rPr>
      </w:pPr>
    </w:p>
    <w:p w:rsidR="005564F2" w:rsidRPr="00E01CC4" w:rsidRDefault="005564F2" w:rsidP="005564F2">
      <w:pPr>
        <w:rPr>
          <w:rFonts w:cstheme="minorHAnsi"/>
        </w:rPr>
      </w:pPr>
      <w:r w:rsidRPr="00E01CC4">
        <w:rPr>
          <w:rFonts w:cstheme="minorHAnsi"/>
        </w:rPr>
        <w:lastRenderedPageBreak/>
        <w:t xml:space="preserve">                                                   </w:t>
      </w:r>
      <w:proofErr w:type="gramStart"/>
      <w:r w:rsidRPr="00E01CC4">
        <w:rPr>
          <w:rFonts w:cstheme="minorHAnsi"/>
        </w:rPr>
        <w:t>ÖĞRETMEN  ANKET</w:t>
      </w:r>
      <w:proofErr w:type="gramEnd"/>
      <w:r w:rsidRPr="00E01CC4">
        <w:rPr>
          <w:rFonts w:cstheme="minorHAnsi"/>
        </w:rPr>
        <w:t xml:space="preserve"> SONUÇLARI</w:t>
      </w:r>
    </w:p>
    <w:p w:rsidR="005564F2" w:rsidRPr="00E01CC4" w:rsidRDefault="005564F2" w:rsidP="005564F2">
      <w:pPr>
        <w:rPr>
          <w:rFonts w:cstheme="minorHAnsi"/>
        </w:rPr>
      </w:pPr>
    </w:p>
    <w:p w:rsidR="005564F2" w:rsidRPr="00E01CC4" w:rsidRDefault="005564F2" w:rsidP="005564F2">
      <w:pPr>
        <w:rPr>
          <w:rFonts w:cstheme="minorHAnsi"/>
        </w:rPr>
      </w:pPr>
      <w:r w:rsidRPr="00E01CC4">
        <w:rPr>
          <w:rFonts w:cstheme="minorHAnsi"/>
          <w:noProof/>
          <w:lang w:eastAsia="tr-TR"/>
        </w:rPr>
        <w:drawing>
          <wp:inline distT="0" distB="0" distL="0" distR="0" wp14:anchorId="61B89260" wp14:editId="00D44AB0">
            <wp:extent cx="6644640" cy="3017520"/>
            <wp:effectExtent l="0" t="0" r="22860" b="1143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64F2" w:rsidRPr="00E01CC4" w:rsidRDefault="005564F2" w:rsidP="005564F2">
      <w:pPr>
        <w:rPr>
          <w:rFonts w:cstheme="minorHAnsi"/>
          <w:b/>
        </w:rPr>
      </w:pPr>
    </w:p>
    <w:p w:rsidR="005564F2" w:rsidRPr="00E01CC4" w:rsidRDefault="005564F2" w:rsidP="005564F2">
      <w:pPr>
        <w:keepNext/>
        <w:keepLines/>
        <w:spacing w:before="200" w:line="276" w:lineRule="auto"/>
        <w:outlineLvl w:val="2"/>
        <w:rPr>
          <w:rFonts w:eastAsia="Times New Roman" w:cstheme="minorHAnsi"/>
          <w:b/>
          <w:bCs/>
          <w:color w:val="4F81BD"/>
          <w:sz w:val="22"/>
        </w:rPr>
      </w:pPr>
      <w:r w:rsidRPr="00E01CC4">
        <w:rPr>
          <w:rFonts w:eastAsia="Times New Roman" w:cstheme="minorHAnsi"/>
          <w:b/>
          <w:bCs/>
          <w:color w:val="4F81BD"/>
          <w:sz w:val="22"/>
        </w:rPr>
        <w:t>Veli Anketi Sonuçları:</w:t>
      </w:r>
    </w:p>
    <w:p w:rsidR="005564F2" w:rsidRPr="00E01CC4" w:rsidRDefault="005564F2" w:rsidP="005564F2">
      <w:pPr>
        <w:rPr>
          <w:rFonts w:eastAsia="Times New Roman" w:cstheme="minorHAnsi"/>
          <w:sz w:val="22"/>
          <w:szCs w:val="22"/>
        </w:rPr>
      </w:pPr>
      <w:r w:rsidRPr="00E01CC4">
        <w:rPr>
          <w:rFonts w:eastAsia="Times New Roman" w:cstheme="minorHAnsi"/>
          <w:b/>
          <w:sz w:val="22"/>
          <w:szCs w:val="22"/>
        </w:rPr>
        <w:t xml:space="preserve">          </w:t>
      </w:r>
      <w:r w:rsidRPr="00E01CC4">
        <w:rPr>
          <w:rFonts w:eastAsia="Times New Roman" w:cstheme="minorHAnsi"/>
          <w:sz w:val="22"/>
          <w:szCs w:val="22"/>
        </w:rPr>
        <w:t>Velilerimiz genel anlamda ankete katılım göstermiş ol</w:t>
      </w:r>
      <w:r w:rsidR="004C59DB" w:rsidRPr="00E01CC4">
        <w:rPr>
          <w:rFonts w:eastAsia="Times New Roman" w:cstheme="minorHAnsi"/>
          <w:sz w:val="22"/>
          <w:szCs w:val="22"/>
        </w:rPr>
        <w:t>makla birlikte katılım oran</w:t>
      </w:r>
      <w:r w:rsidRPr="00E01CC4">
        <w:rPr>
          <w:rFonts w:eastAsia="Times New Roman" w:cstheme="minorHAnsi"/>
          <w:sz w:val="22"/>
          <w:szCs w:val="22"/>
        </w:rPr>
        <w:t xml:space="preserve">ı %80 </w:t>
      </w:r>
      <w:proofErr w:type="spellStart"/>
      <w:r w:rsidRPr="00E01CC4">
        <w:rPr>
          <w:rFonts w:eastAsia="Times New Roman" w:cstheme="minorHAnsi"/>
          <w:sz w:val="22"/>
          <w:szCs w:val="22"/>
        </w:rPr>
        <w:t>dir</w:t>
      </w:r>
      <w:proofErr w:type="spellEnd"/>
      <w:r w:rsidRPr="00E01CC4">
        <w:rPr>
          <w:rFonts w:eastAsia="Times New Roman" w:cstheme="minorHAnsi"/>
          <w:sz w:val="22"/>
          <w:szCs w:val="22"/>
        </w:rPr>
        <w:t>.</w:t>
      </w:r>
    </w:p>
    <w:p w:rsidR="005564F2" w:rsidRPr="00E01CC4" w:rsidRDefault="005564F2" w:rsidP="005564F2">
      <w:pPr>
        <w:rPr>
          <w:rFonts w:eastAsia="Times New Roman" w:cstheme="minorHAnsi"/>
          <w:sz w:val="22"/>
          <w:szCs w:val="22"/>
        </w:rPr>
      </w:pPr>
      <w:r w:rsidRPr="00E01CC4">
        <w:rPr>
          <w:rFonts w:eastAsia="Times New Roman" w:cstheme="minorHAnsi"/>
          <w:sz w:val="22"/>
          <w:szCs w:val="22"/>
        </w:rPr>
        <w:t xml:space="preserve">Anket sonuçları değerlendirildiğinde en yüksek ortalama  ‘ihtiyaç duyduğumda okul çalışanları ile rahatlıkla görüşebiliyorum ‘ maddesine aittir(4,77 puan).Bu da okulumuzda iletişim </w:t>
      </w:r>
      <w:proofErr w:type="gramStart"/>
      <w:r w:rsidRPr="00E01CC4">
        <w:rPr>
          <w:rFonts w:eastAsia="Times New Roman" w:cstheme="minorHAnsi"/>
          <w:sz w:val="22"/>
          <w:szCs w:val="22"/>
        </w:rPr>
        <w:t>kültürü  ve</w:t>
      </w:r>
      <w:proofErr w:type="gramEnd"/>
      <w:r w:rsidRPr="00E01CC4">
        <w:rPr>
          <w:rFonts w:eastAsia="Times New Roman" w:cstheme="minorHAnsi"/>
          <w:sz w:val="22"/>
          <w:szCs w:val="22"/>
        </w:rPr>
        <w:t xml:space="preserve"> en güçlü yönlerimizden biri olduğunu göstermektedir. En düşük ortalama ise ‘E-Okul Veli Bilgilendirme Sistemi ile okulun internet sayfasını düzenli olarak takip ediyorum.’ maddesine aittir.(3,83 Puan) En düşük ortalama puana sahip olmasına rağmen bu durum </w:t>
      </w:r>
      <w:proofErr w:type="gramStart"/>
      <w:r w:rsidRPr="00E01CC4">
        <w:rPr>
          <w:rFonts w:eastAsia="Times New Roman" w:cstheme="minorHAnsi"/>
          <w:sz w:val="22"/>
          <w:szCs w:val="22"/>
        </w:rPr>
        <w:t>geliştirmeye  açık</w:t>
      </w:r>
      <w:proofErr w:type="gramEnd"/>
      <w:r w:rsidRPr="00E01CC4">
        <w:rPr>
          <w:rFonts w:eastAsia="Times New Roman" w:cstheme="minorHAnsi"/>
          <w:sz w:val="22"/>
          <w:szCs w:val="22"/>
        </w:rPr>
        <w:t xml:space="preserve"> bir alan olarak görülmemiştir.</w:t>
      </w:r>
    </w:p>
    <w:p w:rsidR="005564F2" w:rsidRPr="00E01CC4" w:rsidRDefault="005564F2" w:rsidP="005564F2">
      <w:pPr>
        <w:rPr>
          <w:rFonts w:eastAsia="Times New Roman" w:cstheme="minorHAnsi"/>
          <w:sz w:val="22"/>
          <w:szCs w:val="22"/>
        </w:rPr>
      </w:pPr>
      <w:r w:rsidRPr="00E01CC4">
        <w:rPr>
          <w:rFonts w:eastAsia="Times New Roman" w:cstheme="minorHAnsi"/>
          <w:sz w:val="22"/>
          <w:szCs w:val="22"/>
        </w:rPr>
        <w:t>Anketin tamamı değerlendirildiğinde velilerimiz açısında</w:t>
      </w:r>
      <w:r w:rsidR="004C59DB" w:rsidRPr="00E01CC4">
        <w:rPr>
          <w:rFonts w:eastAsia="Times New Roman" w:cstheme="minorHAnsi"/>
          <w:sz w:val="22"/>
          <w:szCs w:val="22"/>
        </w:rPr>
        <w:t>n</w:t>
      </w:r>
      <w:r w:rsidRPr="00E01CC4">
        <w:rPr>
          <w:rFonts w:eastAsia="Times New Roman" w:cstheme="minorHAnsi"/>
          <w:sz w:val="22"/>
          <w:szCs w:val="22"/>
        </w:rPr>
        <w:t xml:space="preserve"> değerlendirmeye açık bir alan görülmemiştir.</w:t>
      </w:r>
    </w:p>
    <w:p w:rsidR="005564F2" w:rsidRPr="00E01CC4" w:rsidRDefault="005564F2" w:rsidP="005564F2">
      <w:pPr>
        <w:rPr>
          <w:rFonts w:eastAsia="Times New Roman" w:cstheme="minorHAnsi"/>
          <w:sz w:val="22"/>
          <w:szCs w:val="22"/>
        </w:rPr>
      </w:pPr>
      <w:r w:rsidRPr="00E01CC4">
        <w:rPr>
          <w:rFonts w:eastAsia="Times New Roman" w:cstheme="minorHAnsi"/>
          <w:sz w:val="22"/>
          <w:szCs w:val="22"/>
        </w:rPr>
        <w:t xml:space="preserve">Bu da velilerimizin gözünde iyi bir konuma sahip </w:t>
      </w:r>
      <w:proofErr w:type="gramStart"/>
      <w:r w:rsidRPr="00E01CC4">
        <w:rPr>
          <w:rFonts w:eastAsia="Times New Roman" w:cstheme="minorHAnsi"/>
          <w:sz w:val="22"/>
          <w:szCs w:val="22"/>
        </w:rPr>
        <w:t>olduğumuzu  göstermektedir</w:t>
      </w:r>
      <w:proofErr w:type="gramEnd"/>
      <w:r w:rsidRPr="00E01CC4">
        <w:rPr>
          <w:rFonts w:eastAsia="Times New Roman" w:cstheme="minorHAnsi"/>
          <w:sz w:val="22"/>
          <w:szCs w:val="22"/>
        </w:rPr>
        <w:t>.</w:t>
      </w:r>
    </w:p>
    <w:p w:rsidR="00397770" w:rsidRPr="00E01CC4" w:rsidRDefault="00397770" w:rsidP="005564F2">
      <w:pPr>
        <w:rPr>
          <w:rFonts w:cstheme="minorHAnsi"/>
        </w:rPr>
      </w:pPr>
    </w:p>
    <w:p w:rsidR="005564F2" w:rsidRPr="00E01CC4" w:rsidRDefault="005564F2" w:rsidP="005564F2">
      <w:pPr>
        <w:jc w:val="center"/>
        <w:rPr>
          <w:rFonts w:cstheme="minorHAnsi"/>
        </w:rPr>
      </w:pPr>
    </w:p>
    <w:p w:rsidR="005564F2" w:rsidRPr="00E01CC4" w:rsidRDefault="005564F2" w:rsidP="005564F2">
      <w:pPr>
        <w:rPr>
          <w:rFonts w:cstheme="minorHAnsi"/>
        </w:rPr>
      </w:pPr>
      <w:r w:rsidRPr="00E01CC4">
        <w:rPr>
          <w:rFonts w:cstheme="minorHAnsi"/>
        </w:rPr>
        <w:t xml:space="preserve">                                                                       VELİ ANKET SONUÇLARI</w:t>
      </w:r>
    </w:p>
    <w:p w:rsidR="005564F2" w:rsidRPr="00E01CC4" w:rsidRDefault="005564F2" w:rsidP="005564F2">
      <w:pPr>
        <w:rPr>
          <w:rFonts w:cstheme="minorHAnsi"/>
        </w:rPr>
      </w:pPr>
      <w:r w:rsidRPr="00E01CC4">
        <w:rPr>
          <w:rFonts w:cstheme="minorHAnsi"/>
          <w:noProof/>
          <w:lang w:eastAsia="tr-TR"/>
        </w:rPr>
        <w:drawing>
          <wp:inline distT="0" distB="0" distL="0" distR="0" wp14:anchorId="6B42054C" wp14:editId="5ED219C3">
            <wp:extent cx="6720840" cy="3253740"/>
            <wp:effectExtent l="0" t="0" r="22860" b="2286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64F2" w:rsidRPr="00E01CC4" w:rsidRDefault="005564F2" w:rsidP="005564F2">
      <w:pPr>
        <w:rPr>
          <w:rFonts w:eastAsia="Times New Roman" w:cstheme="minorHAnsi"/>
          <w:b/>
          <w:sz w:val="22"/>
          <w:szCs w:val="22"/>
        </w:rPr>
      </w:pPr>
      <w:proofErr w:type="spellStart"/>
      <w:proofErr w:type="gramStart"/>
      <w:r w:rsidRPr="00E01CC4">
        <w:rPr>
          <w:rFonts w:eastAsia="Times New Roman" w:cstheme="minorHAnsi"/>
          <w:b/>
          <w:sz w:val="22"/>
          <w:szCs w:val="22"/>
        </w:rPr>
        <w:lastRenderedPageBreak/>
        <w:t>Not:Anketler</w:t>
      </w:r>
      <w:proofErr w:type="spellEnd"/>
      <w:proofErr w:type="gramEnd"/>
      <w:r w:rsidRPr="00E01CC4">
        <w:rPr>
          <w:rFonts w:eastAsia="Times New Roman" w:cstheme="minorHAnsi"/>
          <w:b/>
          <w:sz w:val="22"/>
          <w:szCs w:val="22"/>
        </w:rPr>
        <w:t xml:space="preserve"> </w:t>
      </w:r>
      <w:proofErr w:type="spellStart"/>
      <w:r w:rsidRPr="00E01CC4">
        <w:rPr>
          <w:rFonts w:eastAsia="Times New Roman" w:cstheme="minorHAnsi"/>
          <w:b/>
          <w:sz w:val="22"/>
          <w:szCs w:val="22"/>
        </w:rPr>
        <w:t>excel</w:t>
      </w:r>
      <w:proofErr w:type="spellEnd"/>
      <w:r w:rsidRPr="00E01CC4">
        <w:rPr>
          <w:rFonts w:eastAsia="Times New Roman" w:cstheme="minorHAnsi"/>
          <w:b/>
          <w:sz w:val="22"/>
          <w:szCs w:val="22"/>
        </w:rPr>
        <w:t xml:space="preserve">  programında değerlendirilmiştir. Seçim maddelerine puan değeri  </w:t>
      </w:r>
      <w:proofErr w:type="spellStart"/>
      <w:proofErr w:type="gramStart"/>
      <w:r w:rsidRPr="00E01CC4">
        <w:rPr>
          <w:rFonts w:eastAsia="Times New Roman" w:cstheme="minorHAnsi"/>
          <w:b/>
          <w:sz w:val="22"/>
          <w:szCs w:val="22"/>
        </w:rPr>
        <w:t>verilmiştir.Kesinlikle</w:t>
      </w:r>
      <w:proofErr w:type="spellEnd"/>
      <w:proofErr w:type="gramEnd"/>
      <w:r w:rsidRPr="00E01CC4">
        <w:rPr>
          <w:rFonts w:eastAsia="Times New Roman" w:cstheme="minorHAnsi"/>
          <w:b/>
          <w:sz w:val="22"/>
          <w:szCs w:val="22"/>
        </w:rPr>
        <w:t xml:space="preserve"> katılıyorum 5 puan, Katılıyorum 4 puan, kararsızım 3 puan, kısmen katılıyorum 2 puan, katılmıyorum 1 puan.</w:t>
      </w:r>
    </w:p>
    <w:p w:rsidR="005564F2" w:rsidRPr="00E01CC4" w:rsidRDefault="005564F2" w:rsidP="00EE4D8F">
      <w:pPr>
        <w:spacing w:after="200" w:line="276" w:lineRule="auto"/>
        <w:rPr>
          <w:rFonts w:eastAsia="Calibri" w:cstheme="minorHAnsi"/>
        </w:rPr>
      </w:pPr>
    </w:p>
    <w:p w:rsidR="00EE4D8F" w:rsidRPr="00E01CC4" w:rsidRDefault="00EE4D8F" w:rsidP="00EE4D8F">
      <w:pPr>
        <w:keepNext/>
        <w:spacing w:before="240" w:after="60"/>
        <w:outlineLvl w:val="1"/>
        <w:rPr>
          <w:rFonts w:eastAsia="Times New Roman" w:cstheme="minorHAnsi"/>
          <w:b/>
          <w:bCs/>
          <w:iCs/>
          <w:sz w:val="28"/>
          <w:szCs w:val="28"/>
        </w:rPr>
      </w:pPr>
      <w:bookmarkStart w:id="20" w:name="_Toc531097537"/>
      <w:r w:rsidRPr="00E01CC4">
        <w:rPr>
          <w:rFonts w:eastAsia="Times New Roman" w:cstheme="minorHAnsi"/>
          <w:b/>
          <w:bCs/>
          <w:iCs/>
          <w:sz w:val="28"/>
          <w:szCs w:val="28"/>
        </w:rPr>
        <w:t>GZFT (Güçlü, Zayıf, Fırsat, Tehdit) Analizi</w:t>
      </w:r>
      <w:bookmarkEnd w:id="20"/>
      <w:r w:rsidRPr="00E01CC4">
        <w:rPr>
          <w:rFonts w:eastAsia="Times New Roman" w:cstheme="minorHAnsi"/>
          <w:b/>
          <w:bCs/>
          <w:iCs/>
          <w:sz w:val="28"/>
          <w:szCs w:val="28"/>
        </w:rPr>
        <w:t xml:space="preserve"> </w:t>
      </w:r>
    </w:p>
    <w:p w:rsidR="00EE4D8F" w:rsidRPr="00E01CC4" w:rsidRDefault="00EE4D8F" w:rsidP="00EE4D8F">
      <w:pPr>
        <w:spacing w:after="200" w:line="276" w:lineRule="auto"/>
        <w:ind w:firstLine="708"/>
        <w:jc w:val="both"/>
        <w:rPr>
          <w:rFonts w:eastAsia="Calibri" w:cstheme="minorHAnsi"/>
          <w:sz w:val="22"/>
        </w:rPr>
      </w:pPr>
      <w:r w:rsidRPr="00E01CC4">
        <w:rPr>
          <w:rFonts w:eastAsia="Calibri" w:cstheme="minorHAnsi"/>
          <w:sz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E4D8F" w:rsidRPr="00E01CC4" w:rsidRDefault="00EE4D8F" w:rsidP="00EE4D8F">
      <w:pPr>
        <w:spacing w:after="200" w:line="276" w:lineRule="auto"/>
        <w:ind w:firstLine="708"/>
        <w:jc w:val="both"/>
        <w:rPr>
          <w:rFonts w:eastAsia="Calibri" w:cstheme="minorHAnsi"/>
          <w:sz w:val="22"/>
        </w:rPr>
      </w:pPr>
      <w:r w:rsidRPr="00E01CC4">
        <w:rPr>
          <w:rFonts w:eastAsia="Calibri" w:cstheme="minorHAnsi"/>
          <w:sz w:val="22"/>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E4D8F" w:rsidRPr="00E01CC4" w:rsidRDefault="004C59DB" w:rsidP="00EE4D8F">
      <w:pPr>
        <w:keepNext/>
        <w:keepLines/>
        <w:spacing w:before="200" w:line="276" w:lineRule="auto"/>
        <w:outlineLvl w:val="2"/>
        <w:rPr>
          <w:rFonts w:eastAsia="Times New Roman" w:cstheme="minorHAnsi"/>
          <w:b/>
          <w:bCs/>
          <w:color w:val="4F81BD"/>
          <w:sz w:val="22"/>
          <w:szCs w:val="22"/>
        </w:rPr>
      </w:pPr>
      <w:r w:rsidRPr="00E01CC4">
        <w:rPr>
          <w:rFonts w:eastAsia="Times New Roman" w:cstheme="minorHAnsi"/>
          <w:b/>
          <w:bCs/>
          <w:color w:val="4F81BD"/>
          <w:sz w:val="22"/>
          <w:szCs w:val="22"/>
        </w:rPr>
        <w:t xml:space="preserve">İçsel Faktörler </w:t>
      </w:r>
    </w:p>
    <w:p w:rsidR="00EE4D8F" w:rsidRPr="00E01CC4" w:rsidRDefault="00EE4D8F" w:rsidP="00EE4D8F">
      <w:pPr>
        <w:spacing w:line="276" w:lineRule="auto"/>
        <w:ind w:firstLine="708"/>
        <w:jc w:val="both"/>
        <w:rPr>
          <w:rFonts w:eastAsia="Calibri" w:cstheme="minorHAnsi"/>
          <w:b/>
          <w:sz w:val="22"/>
        </w:rPr>
      </w:pPr>
    </w:p>
    <w:p w:rsidR="00EE4D8F" w:rsidRPr="00E01CC4" w:rsidRDefault="00EE4D8F" w:rsidP="00EE4D8F">
      <w:pPr>
        <w:spacing w:line="276" w:lineRule="auto"/>
        <w:ind w:firstLine="708"/>
        <w:jc w:val="both"/>
        <w:rPr>
          <w:rFonts w:eastAsia="Calibri" w:cstheme="minorHAnsi"/>
          <w:b/>
          <w:sz w:val="22"/>
        </w:rPr>
      </w:pPr>
      <w:r w:rsidRPr="00E01CC4">
        <w:rPr>
          <w:rFonts w:eastAsia="Calibri" w:cstheme="minorHAnsi"/>
          <w:b/>
          <w:sz w:val="22"/>
        </w:rPr>
        <w:t>Güçlü Yönler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Çalışanlar</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Okul çalışanlarının genç dinamik ve özverili olması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Veliler</w:t>
            </w:r>
          </w:p>
        </w:tc>
        <w:tc>
          <w:tcPr>
            <w:tcW w:w="6662" w:type="dxa"/>
            <w:shd w:val="clear" w:color="auto" w:fill="auto"/>
          </w:tcPr>
          <w:p w:rsidR="00EE4D8F" w:rsidRPr="00E01CC4" w:rsidRDefault="00B663AF" w:rsidP="00EE4D8F">
            <w:pPr>
              <w:spacing w:line="276" w:lineRule="auto"/>
              <w:jc w:val="both"/>
              <w:rPr>
                <w:rFonts w:eastAsia="Calibri" w:cstheme="minorHAnsi"/>
                <w:sz w:val="22"/>
              </w:rPr>
            </w:pPr>
            <w:r w:rsidRPr="00E01CC4">
              <w:rPr>
                <w:rFonts w:eastAsia="Calibri" w:cstheme="minorHAnsi"/>
                <w:sz w:val="22"/>
              </w:rPr>
              <w:t xml:space="preserve">Velilerin genel </w:t>
            </w:r>
            <w:proofErr w:type="gramStart"/>
            <w:r w:rsidRPr="00E01CC4">
              <w:rPr>
                <w:rFonts w:eastAsia="Calibri" w:cstheme="minorHAnsi"/>
                <w:sz w:val="22"/>
              </w:rPr>
              <w:t>olarak</w:t>
            </w:r>
            <w:r w:rsidR="00EE4D8F" w:rsidRPr="00E01CC4">
              <w:rPr>
                <w:rFonts w:eastAsia="Calibri" w:cstheme="minorHAnsi"/>
                <w:sz w:val="22"/>
              </w:rPr>
              <w:t xml:space="preserve">  okul</w:t>
            </w:r>
            <w:proofErr w:type="gramEnd"/>
            <w:r w:rsidR="00EE4D8F" w:rsidRPr="00E01CC4">
              <w:rPr>
                <w:rFonts w:eastAsia="Calibri" w:cstheme="minorHAnsi"/>
                <w:sz w:val="22"/>
              </w:rPr>
              <w:t xml:space="preserve"> öncesi eğitime hevesli</w:t>
            </w:r>
            <w:r w:rsidRPr="00E01CC4">
              <w:rPr>
                <w:rFonts w:eastAsia="Calibri" w:cstheme="minorHAnsi"/>
                <w:sz w:val="22"/>
              </w:rPr>
              <w:t xml:space="preserve"> ve bilinçli</w:t>
            </w:r>
            <w:r w:rsidR="00EE4D8F" w:rsidRPr="00E01CC4">
              <w:rPr>
                <w:rFonts w:eastAsia="Calibri" w:cstheme="minorHAnsi"/>
                <w:sz w:val="22"/>
              </w:rPr>
              <w:t xml:space="preserve"> olmaları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Bina ve Yerleşke</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Çok katlı olmayan bir binamız ve geniş bir bahçeye sahip oluşumuz</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Donanım</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Okul öncesi eğitimde olması gereken asgari donanımların bulunması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Bütçe</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Aidat gelirlerinden dolayı görece ekonomik özgürlüğümüzün olması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Yönetim Süreçleri</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Liderlik davranışları sergileyen yöneticilerin bulunması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İletişim Süreçleri</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İletişim kültürünün oluşması ve iyi işlemesi</w:t>
            </w:r>
          </w:p>
        </w:tc>
      </w:tr>
    </w:tbl>
    <w:p w:rsidR="00EE4D8F" w:rsidRPr="00E01CC4" w:rsidRDefault="00EE4D8F" w:rsidP="00EE4D8F">
      <w:pPr>
        <w:spacing w:line="276" w:lineRule="auto"/>
        <w:jc w:val="both"/>
        <w:rPr>
          <w:rFonts w:eastAsia="Calibri" w:cstheme="minorHAnsi"/>
          <w:b/>
          <w:sz w:val="22"/>
        </w:rPr>
      </w:pPr>
    </w:p>
    <w:p w:rsidR="00EE4D8F" w:rsidRPr="00E01CC4" w:rsidRDefault="00EE4D8F" w:rsidP="00EE4D8F">
      <w:pPr>
        <w:spacing w:line="276" w:lineRule="auto"/>
        <w:ind w:firstLine="708"/>
        <w:jc w:val="both"/>
        <w:rPr>
          <w:rFonts w:eastAsia="Calibri" w:cstheme="minorHAnsi"/>
          <w:b/>
          <w:sz w:val="22"/>
        </w:rPr>
      </w:pPr>
      <w:r w:rsidRPr="00E01CC4">
        <w:rPr>
          <w:rFonts w:eastAsia="Calibri" w:cstheme="minorHAnsi"/>
          <w:b/>
          <w:sz w:val="22"/>
        </w:rPr>
        <w:t>Zayıf Yönler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Çalışanlar</w:t>
            </w:r>
          </w:p>
        </w:tc>
        <w:tc>
          <w:tcPr>
            <w:tcW w:w="6662" w:type="dxa"/>
            <w:shd w:val="clear" w:color="auto" w:fill="auto"/>
          </w:tcPr>
          <w:p w:rsidR="00EE4D8F" w:rsidRPr="00E01CC4" w:rsidRDefault="00B663AF" w:rsidP="00EE4D8F">
            <w:pPr>
              <w:spacing w:line="276" w:lineRule="auto"/>
              <w:jc w:val="both"/>
              <w:rPr>
                <w:rFonts w:eastAsia="Calibri" w:cstheme="minorHAnsi"/>
                <w:sz w:val="22"/>
              </w:rPr>
            </w:pPr>
            <w:r w:rsidRPr="00E01CC4">
              <w:rPr>
                <w:rFonts w:eastAsia="Calibri" w:cstheme="minorHAnsi"/>
                <w:sz w:val="22"/>
              </w:rPr>
              <w:t xml:space="preserve">Okul öncesi eğitim eğitimi almış </w:t>
            </w:r>
            <w:r w:rsidR="00EE4D8F" w:rsidRPr="00E01CC4">
              <w:rPr>
                <w:rFonts w:eastAsia="Calibri" w:cstheme="minorHAnsi"/>
                <w:sz w:val="22"/>
              </w:rPr>
              <w:t>personel istihdamı yapılmaması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Veliler</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 xml:space="preserve">-Ekonomik olarak </w:t>
            </w:r>
            <w:r w:rsidR="00B663AF" w:rsidRPr="00E01CC4">
              <w:rPr>
                <w:rFonts w:eastAsia="Calibri" w:cstheme="minorHAnsi"/>
                <w:sz w:val="22"/>
              </w:rPr>
              <w:t xml:space="preserve">bazı </w:t>
            </w:r>
            <w:r w:rsidRPr="00E01CC4">
              <w:rPr>
                <w:rFonts w:eastAsia="Calibri" w:cstheme="minorHAnsi"/>
                <w:sz w:val="22"/>
              </w:rPr>
              <w:t>velilerin aidat ödemelerinde sıkıntılar olması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Bina ve Yerleşke</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 xml:space="preserve">Binamızın fiziki özelliklerinin </w:t>
            </w:r>
            <w:r w:rsidR="00B663AF" w:rsidRPr="00E01CC4">
              <w:rPr>
                <w:rFonts w:eastAsia="Calibri" w:cstheme="minorHAnsi"/>
                <w:sz w:val="22"/>
              </w:rPr>
              <w:t>yenileştirmeye uygun olmaması</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Donanım</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-Asgari şartlarda donanımızın olmasına rağmen değişik eğitim yöntemleri için araç gereç olmaması(</w:t>
            </w:r>
            <w:proofErr w:type="spellStart"/>
            <w:r w:rsidRPr="00E01CC4">
              <w:rPr>
                <w:rFonts w:eastAsia="Calibri" w:cstheme="minorHAnsi"/>
                <w:sz w:val="22"/>
              </w:rPr>
              <w:t>Montessorı</w:t>
            </w:r>
            <w:proofErr w:type="spellEnd"/>
            <w:r w:rsidRPr="00E01CC4">
              <w:rPr>
                <w:rFonts w:eastAsia="Calibri" w:cstheme="minorHAnsi"/>
                <w:sz w:val="22"/>
              </w:rPr>
              <w:t xml:space="preserve">, </w:t>
            </w:r>
            <w:proofErr w:type="spellStart"/>
            <w:r w:rsidRPr="00E01CC4">
              <w:rPr>
                <w:rFonts w:eastAsia="Calibri" w:cstheme="minorHAnsi"/>
                <w:sz w:val="22"/>
              </w:rPr>
              <w:t>high</w:t>
            </w:r>
            <w:proofErr w:type="spellEnd"/>
            <w:r w:rsidRPr="00E01CC4">
              <w:rPr>
                <w:rFonts w:eastAsia="Calibri" w:cstheme="minorHAnsi"/>
                <w:sz w:val="22"/>
              </w:rPr>
              <w:t xml:space="preserve"> </w:t>
            </w:r>
            <w:proofErr w:type="spellStart"/>
            <w:r w:rsidRPr="00E01CC4">
              <w:rPr>
                <w:rFonts w:eastAsia="Calibri" w:cstheme="minorHAnsi"/>
                <w:sz w:val="22"/>
              </w:rPr>
              <w:t>scope</w:t>
            </w:r>
            <w:proofErr w:type="spellEnd"/>
            <w:r w:rsidRPr="00E01CC4">
              <w:rPr>
                <w:rFonts w:eastAsia="Calibri" w:cstheme="minorHAnsi"/>
                <w:sz w:val="22"/>
              </w:rPr>
              <w:t xml:space="preserve"> vb.)</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Bütçe</w:t>
            </w:r>
          </w:p>
        </w:tc>
        <w:tc>
          <w:tcPr>
            <w:tcW w:w="6662" w:type="dxa"/>
            <w:shd w:val="clear" w:color="auto" w:fill="auto"/>
          </w:tcPr>
          <w:p w:rsidR="00EE4D8F" w:rsidRPr="00E01CC4" w:rsidRDefault="00EE4D8F" w:rsidP="00B663AF">
            <w:pPr>
              <w:spacing w:line="276" w:lineRule="auto"/>
              <w:jc w:val="both"/>
              <w:rPr>
                <w:rFonts w:eastAsia="Calibri" w:cstheme="minorHAnsi"/>
                <w:sz w:val="22"/>
              </w:rPr>
            </w:pPr>
          </w:p>
        </w:tc>
      </w:tr>
    </w:tbl>
    <w:p w:rsidR="00EE4D8F" w:rsidRPr="00E01CC4" w:rsidRDefault="00EE4D8F" w:rsidP="00EE4D8F">
      <w:pPr>
        <w:keepNext/>
        <w:keepLines/>
        <w:spacing w:before="200" w:line="276" w:lineRule="auto"/>
        <w:outlineLvl w:val="2"/>
        <w:rPr>
          <w:rFonts w:eastAsia="Times New Roman" w:cstheme="minorHAnsi"/>
          <w:b/>
          <w:bCs/>
          <w:color w:val="4F81BD"/>
          <w:sz w:val="22"/>
          <w:szCs w:val="22"/>
        </w:rPr>
      </w:pPr>
    </w:p>
    <w:p w:rsidR="00EE4D8F" w:rsidRPr="00E01CC4" w:rsidRDefault="00B663AF" w:rsidP="00EE4D8F">
      <w:pPr>
        <w:keepNext/>
        <w:keepLines/>
        <w:spacing w:before="200" w:line="276" w:lineRule="auto"/>
        <w:outlineLvl w:val="2"/>
        <w:rPr>
          <w:rFonts w:eastAsia="Times New Roman" w:cstheme="minorHAnsi"/>
          <w:b/>
          <w:bCs/>
          <w:color w:val="4F81BD"/>
          <w:sz w:val="22"/>
          <w:szCs w:val="22"/>
        </w:rPr>
      </w:pPr>
      <w:r w:rsidRPr="00E01CC4">
        <w:rPr>
          <w:rFonts w:eastAsia="Times New Roman" w:cstheme="minorHAnsi"/>
          <w:b/>
          <w:bCs/>
          <w:color w:val="4F81BD"/>
          <w:sz w:val="22"/>
          <w:szCs w:val="22"/>
        </w:rPr>
        <w:t xml:space="preserve">Dışsal Faktörler </w:t>
      </w:r>
    </w:p>
    <w:p w:rsidR="00EE4D8F" w:rsidRPr="00E01CC4" w:rsidRDefault="00B663AF" w:rsidP="00EE4D8F">
      <w:pPr>
        <w:spacing w:line="276" w:lineRule="auto"/>
        <w:jc w:val="both"/>
        <w:rPr>
          <w:rFonts w:eastAsia="Calibri" w:cstheme="minorHAnsi"/>
          <w:b/>
          <w:sz w:val="22"/>
        </w:rPr>
      </w:pPr>
      <w:r w:rsidRPr="00E01CC4">
        <w:rPr>
          <w:rFonts w:eastAsia="Calibri" w:cstheme="minorHAnsi"/>
          <w:b/>
          <w:sz w:val="22"/>
        </w:rPr>
        <w:t xml:space="preserve">              </w:t>
      </w:r>
      <w:r w:rsidR="00EE4D8F" w:rsidRPr="00E01CC4">
        <w:rPr>
          <w:rFonts w:eastAsia="Calibri" w:cstheme="minorHAnsi"/>
          <w:b/>
          <w:sz w:val="22"/>
        </w:rPr>
        <w:t>Fırsatlar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Politik</w:t>
            </w:r>
          </w:p>
        </w:tc>
        <w:tc>
          <w:tcPr>
            <w:tcW w:w="6804"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 xml:space="preserve">-Bakanlığın okul öncesi </w:t>
            </w:r>
            <w:proofErr w:type="gramStart"/>
            <w:r w:rsidRPr="00E01CC4">
              <w:rPr>
                <w:rFonts w:eastAsia="Calibri" w:cstheme="minorHAnsi"/>
                <w:sz w:val="22"/>
              </w:rPr>
              <w:t>eğitime  önem</w:t>
            </w:r>
            <w:proofErr w:type="gramEnd"/>
            <w:r w:rsidRPr="00E01CC4">
              <w:rPr>
                <w:rFonts w:eastAsia="Calibri" w:cstheme="minorHAnsi"/>
                <w:sz w:val="22"/>
              </w:rPr>
              <w:t xml:space="preserve"> vermesi</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Ekonomik</w:t>
            </w:r>
          </w:p>
        </w:tc>
        <w:tc>
          <w:tcPr>
            <w:tcW w:w="6804"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-Hem bakanlık düzeyinde hem de yerel düzeyde donanım ihti</w:t>
            </w:r>
            <w:r w:rsidR="00B663AF" w:rsidRPr="00E01CC4">
              <w:rPr>
                <w:rFonts w:eastAsia="Calibri" w:cstheme="minorHAnsi"/>
                <w:sz w:val="22"/>
              </w:rPr>
              <w:t>yaçlarımızın karşılanıyor olması</w:t>
            </w:r>
          </w:p>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-Yerel yönetimlerin destekleri</w:t>
            </w:r>
          </w:p>
        </w:tc>
      </w:tr>
      <w:tr w:rsidR="00EE4D8F" w:rsidRPr="00E01CC4" w:rsidTr="009662A7">
        <w:tc>
          <w:tcPr>
            <w:tcW w:w="2518"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Mevzuat-Yasal</w:t>
            </w:r>
          </w:p>
        </w:tc>
        <w:tc>
          <w:tcPr>
            <w:tcW w:w="6804"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-Okul öncesi programının esnek olması</w:t>
            </w:r>
          </w:p>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-Okul öncesi programının proje tabanlı eğitimi destekleyici olması</w:t>
            </w:r>
          </w:p>
          <w:p w:rsidR="00EE4D8F" w:rsidRPr="00E01CC4" w:rsidRDefault="00EE4D8F" w:rsidP="00EE4D8F">
            <w:pPr>
              <w:spacing w:line="276" w:lineRule="auto"/>
              <w:jc w:val="both"/>
              <w:rPr>
                <w:rFonts w:eastAsia="Calibri" w:cstheme="minorHAnsi"/>
                <w:sz w:val="22"/>
              </w:rPr>
            </w:pPr>
          </w:p>
        </w:tc>
      </w:tr>
    </w:tbl>
    <w:p w:rsidR="00EE4D8F" w:rsidRPr="00E01CC4" w:rsidRDefault="00EE4D8F" w:rsidP="00EE4D8F">
      <w:pPr>
        <w:spacing w:line="276" w:lineRule="auto"/>
        <w:ind w:firstLine="708"/>
        <w:jc w:val="both"/>
        <w:rPr>
          <w:rFonts w:eastAsia="Calibri" w:cstheme="minorHAnsi"/>
          <w:sz w:val="22"/>
        </w:rPr>
      </w:pPr>
    </w:p>
    <w:p w:rsidR="00EE4D8F" w:rsidRPr="00E01CC4" w:rsidRDefault="00EE4D8F" w:rsidP="00EE4D8F">
      <w:pPr>
        <w:spacing w:line="276" w:lineRule="auto"/>
        <w:ind w:firstLine="708"/>
        <w:jc w:val="both"/>
        <w:rPr>
          <w:rFonts w:eastAsia="Calibri" w:cstheme="minorHAnsi"/>
          <w:sz w:val="22"/>
        </w:rPr>
      </w:pPr>
    </w:p>
    <w:p w:rsidR="00EE4D8F" w:rsidRPr="00E01CC4" w:rsidRDefault="00EE4D8F" w:rsidP="00EE4D8F">
      <w:pPr>
        <w:spacing w:line="276" w:lineRule="auto"/>
        <w:rPr>
          <w:rFonts w:eastAsia="Calibri" w:cstheme="minorHAnsi"/>
          <w:b/>
          <w:sz w:val="22"/>
        </w:rPr>
      </w:pPr>
    </w:p>
    <w:p w:rsidR="009D320B" w:rsidRPr="00E01CC4" w:rsidRDefault="009D320B" w:rsidP="00EE4D8F">
      <w:pPr>
        <w:spacing w:line="276" w:lineRule="auto"/>
        <w:rPr>
          <w:rFonts w:eastAsia="Calibri" w:cstheme="minorHAnsi"/>
          <w:b/>
          <w:sz w:val="22"/>
        </w:rPr>
      </w:pPr>
    </w:p>
    <w:p w:rsidR="00EE4D8F" w:rsidRPr="00E01CC4" w:rsidRDefault="009D320B" w:rsidP="00EE4D8F">
      <w:pPr>
        <w:spacing w:line="276" w:lineRule="auto"/>
        <w:rPr>
          <w:rFonts w:eastAsia="Calibri" w:cstheme="minorHAnsi"/>
          <w:b/>
          <w:sz w:val="22"/>
        </w:rPr>
      </w:pPr>
      <w:r w:rsidRPr="00E01CC4">
        <w:rPr>
          <w:rFonts w:eastAsia="Calibri" w:cstheme="minorHAnsi"/>
          <w:b/>
          <w:sz w:val="22"/>
        </w:rPr>
        <w:lastRenderedPageBreak/>
        <w:t xml:space="preserve">             </w:t>
      </w:r>
      <w:r w:rsidR="00EE4D8F" w:rsidRPr="00E01CC4">
        <w:rPr>
          <w:rFonts w:eastAsia="Calibri" w:cstheme="minorHAnsi"/>
          <w:b/>
          <w:sz w:val="22"/>
        </w:rPr>
        <w:t>Tehditler</w:t>
      </w:r>
    </w:p>
    <w:p w:rsidR="00EE4D8F" w:rsidRPr="00E01CC4" w:rsidRDefault="00EE4D8F" w:rsidP="00EE4D8F">
      <w:pPr>
        <w:spacing w:line="276" w:lineRule="auto"/>
        <w:rPr>
          <w:rFonts w:eastAsia="Calibri" w:cstheme="minorHAnsi"/>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EE4D8F" w:rsidRPr="00E01CC4" w:rsidTr="009662A7">
        <w:tc>
          <w:tcPr>
            <w:tcW w:w="2518" w:type="dxa"/>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Ekonomik</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-Bulunduğumuz bölgenin ekon</w:t>
            </w:r>
            <w:r w:rsidR="009D320B" w:rsidRPr="00E01CC4">
              <w:rPr>
                <w:rFonts w:eastAsia="Calibri" w:cstheme="minorHAnsi"/>
                <w:sz w:val="22"/>
              </w:rPr>
              <w:t>omik olarak dezavantajlı olması</w:t>
            </w:r>
          </w:p>
        </w:tc>
      </w:tr>
      <w:tr w:rsidR="00EE4D8F" w:rsidRPr="00E01CC4" w:rsidTr="009662A7">
        <w:tc>
          <w:tcPr>
            <w:tcW w:w="2518" w:type="dxa"/>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Sosyolojik</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 xml:space="preserve">-Bulunduğumuz bölgenin </w:t>
            </w:r>
            <w:proofErr w:type="spellStart"/>
            <w:r w:rsidRPr="00E01CC4">
              <w:rPr>
                <w:rFonts w:eastAsia="Calibri" w:cstheme="minorHAnsi"/>
                <w:sz w:val="22"/>
              </w:rPr>
              <w:t>sosyo</w:t>
            </w:r>
            <w:proofErr w:type="spellEnd"/>
            <w:r w:rsidRPr="00E01CC4">
              <w:rPr>
                <w:rFonts w:eastAsia="Calibri" w:cstheme="minorHAnsi"/>
                <w:sz w:val="22"/>
              </w:rPr>
              <w:t>-</w:t>
            </w:r>
            <w:proofErr w:type="gramStart"/>
            <w:r w:rsidRPr="00E01CC4">
              <w:rPr>
                <w:rFonts w:eastAsia="Calibri" w:cstheme="minorHAnsi"/>
                <w:sz w:val="22"/>
              </w:rPr>
              <w:t>kültürel  anlamda</w:t>
            </w:r>
            <w:proofErr w:type="gramEnd"/>
            <w:r w:rsidRPr="00E01CC4">
              <w:rPr>
                <w:rFonts w:eastAsia="Calibri" w:cstheme="minorHAnsi"/>
                <w:sz w:val="22"/>
              </w:rPr>
              <w:t xml:space="preserve"> dezavantajlı bir bölge olması</w:t>
            </w:r>
          </w:p>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-Çalışan ebeveynlerle iletişim ve aile katılımlarında zorluk.</w:t>
            </w:r>
          </w:p>
        </w:tc>
      </w:tr>
      <w:tr w:rsidR="00EE4D8F" w:rsidRPr="00E01CC4" w:rsidTr="009662A7">
        <w:tc>
          <w:tcPr>
            <w:tcW w:w="2518" w:type="dxa"/>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Mevzuat-Yasal</w:t>
            </w:r>
          </w:p>
        </w:tc>
        <w:tc>
          <w:tcPr>
            <w:tcW w:w="6662" w:type="dxa"/>
            <w:shd w:val="clear" w:color="auto" w:fill="auto"/>
          </w:tcPr>
          <w:p w:rsidR="00EE4D8F" w:rsidRPr="00E01CC4" w:rsidRDefault="00EE4D8F" w:rsidP="00EE4D8F">
            <w:pPr>
              <w:spacing w:line="276" w:lineRule="auto"/>
              <w:jc w:val="both"/>
              <w:rPr>
                <w:rFonts w:eastAsia="Calibri" w:cstheme="minorHAnsi"/>
                <w:sz w:val="22"/>
              </w:rPr>
            </w:pPr>
            <w:r w:rsidRPr="00E01CC4">
              <w:rPr>
                <w:rFonts w:eastAsia="Calibri" w:cstheme="minorHAnsi"/>
                <w:sz w:val="22"/>
              </w:rPr>
              <w:t>Sık mevzuat değişiklikleri</w:t>
            </w:r>
          </w:p>
        </w:tc>
      </w:tr>
    </w:tbl>
    <w:p w:rsidR="00EE4D8F" w:rsidRPr="00E01CC4" w:rsidRDefault="00EE4D8F" w:rsidP="00EE4D8F">
      <w:pPr>
        <w:spacing w:after="200" w:line="276" w:lineRule="auto"/>
        <w:rPr>
          <w:rFonts w:eastAsia="Calibri" w:cstheme="minorHAnsi"/>
        </w:rPr>
      </w:pPr>
    </w:p>
    <w:p w:rsidR="00EE4D8F" w:rsidRPr="00E01CC4" w:rsidRDefault="009D320B" w:rsidP="00EE4D8F">
      <w:pPr>
        <w:keepNext/>
        <w:spacing w:before="240" w:after="60"/>
        <w:outlineLvl w:val="1"/>
        <w:rPr>
          <w:rFonts w:eastAsia="Times New Roman" w:cstheme="minorHAnsi"/>
          <w:b/>
          <w:bCs/>
          <w:i/>
          <w:iCs/>
          <w:sz w:val="28"/>
          <w:szCs w:val="28"/>
        </w:rPr>
      </w:pPr>
      <w:bookmarkStart w:id="21" w:name="_Toc531097538"/>
      <w:r w:rsidRPr="00E01CC4">
        <w:rPr>
          <w:rFonts w:eastAsia="Times New Roman" w:cstheme="minorHAnsi"/>
          <w:b/>
          <w:bCs/>
          <w:i/>
          <w:iCs/>
          <w:sz w:val="28"/>
          <w:szCs w:val="28"/>
        </w:rPr>
        <w:t xml:space="preserve">     </w:t>
      </w:r>
      <w:r w:rsidR="00EE4D8F" w:rsidRPr="00E01CC4">
        <w:rPr>
          <w:rFonts w:eastAsia="Times New Roman" w:cstheme="minorHAnsi"/>
          <w:b/>
          <w:bCs/>
          <w:i/>
          <w:iCs/>
          <w:sz w:val="28"/>
          <w:szCs w:val="28"/>
        </w:rPr>
        <w:t>Gelişim ve Sorun Alanları</w:t>
      </w:r>
      <w:bookmarkEnd w:id="21"/>
    </w:p>
    <w:p w:rsidR="00EE4D8F" w:rsidRPr="00E01CC4" w:rsidRDefault="00EE4D8F" w:rsidP="00EE4D8F">
      <w:pPr>
        <w:keepNext/>
        <w:keepLines/>
        <w:spacing w:before="200" w:line="276" w:lineRule="auto"/>
        <w:outlineLvl w:val="2"/>
        <w:rPr>
          <w:rFonts w:eastAsia="Times New Roman" w:cstheme="minorHAnsi"/>
          <w:b/>
          <w:bCs/>
          <w:color w:val="4F81BD"/>
          <w:sz w:val="22"/>
          <w:szCs w:val="22"/>
        </w:rPr>
      </w:pPr>
      <w:bookmarkStart w:id="22" w:name="_Toc416084890"/>
      <w:r w:rsidRPr="00E01CC4">
        <w:rPr>
          <w:rFonts w:eastAsia="Times New Roman" w:cstheme="minorHAnsi"/>
          <w:b/>
          <w:bCs/>
          <w:color w:val="4F81BD"/>
          <w:sz w:val="22"/>
          <w:szCs w:val="22"/>
        </w:rPr>
        <w:t>Gelişim ve Sorun Alanlarımız</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110"/>
      </w:tblGrid>
      <w:tr w:rsidR="00EE4D8F" w:rsidRPr="00E01CC4" w:rsidTr="009662A7">
        <w:trPr>
          <w:trHeight w:val="300"/>
        </w:trPr>
        <w:tc>
          <w:tcPr>
            <w:tcW w:w="8930" w:type="dxa"/>
            <w:gridSpan w:val="2"/>
            <w:vAlign w:val="center"/>
            <w:hideMark/>
          </w:tcPr>
          <w:p w:rsidR="00EE4D8F" w:rsidRPr="00E01CC4" w:rsidRDefault="00EE4D8F" w:rsidP="00EE4D8F">
            <w:pPr>
              <w:rPr>
                <w:rFonts w:eastAsia="Calibri" w:cstheme="minorHAnsi"/>
                <w:b/>
                <w:bCs/>
                <w:color w:val="000000"/>
                <w:sz w:val="22"/>
              </w:rPr>
            </w:pPr>
            <w:r w:rsidRPr="00E01CC4">
              <w:rPr>
                <w:rFonts w:eastAsia="Calibri" w:cstheme="minorHAnsi"/>
                <w:b/>
                <w:sz w:val="22"/>
              </w:rPr>
              <w:t xml:space="preserve"> </w:t>
            </w:r>
            <w:bookmarkEnd w:id="22"/>
            <w:r w:rsidRPr="00E01CC4">
              <w:rPr>
                <w:rFonts w:eastAsia="Calibri" w:cstheme="minorHAnsi"/>
                <w:b/>
                <w:bCs/>
                <w:color w:val="000000"/>
                <w:sz w:val="22"/>
              </w:rPr>
              <w:t>1.TEMA: EĞİTİM VE ÖĞRETİME ERİŞİM</w:t>
            </w:r>
          </w:p>
        </w:tc>
      </w:tr>
      <w:tr w:rsidR="00EE4D8F" w:rsidRPr="00E01CC4" w:rsidTr="009662A7">
        <w:trPr>
          <w:trHeight w:val="330"/>
        </w:trPr>
        <w:tc>
          <w:tcPr>
            <w:tcW w:w="820"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1</w:t>
            </w:r>
          </w:p>
        </w:tc>
        <w:tc>
          <w:tcPr>
            <w:tcW w:w="8110" w:type="dxa"/>
            <w:vAlign w:val="center"/>
            <w:hideMark/>
          </w:tcPr>
          <w:p w:rsidR="00EE4D8F" w:rsidRPr="00E01CC4" w:rsidRDefault="00EE4D8F" w:rsidP="00EE4D8F">
            <w:pPr>
              <w:rPr>
                <w:rFonts w:eastAsia="Calibri" w:cstheme="minorHAnsi"/>
                <w:color w:val="000000"/>
                <w:sz w:val="22"/>
              </w:rPr>
            </w:pPr>
            <w:r w:rsidRPr="00E01CC4">
              <w:rPr>
                <w:rFonts w:eastAsia="Calibri" w:cstheme="minorHAnsi"/>
                <w:color w:val="000000"/>
                <w:sz w:val="22"/>
              </w:rPr>
              <w:t>Okullaşma oranı</w:t>
            </w:r>
          </w:p>
        </w:tc>
      </w:tr>
      <w:tr w:rsidR="00EE4D8F" w:rsidRPr="00E01CC4" w:rsidTr="009662A7">
        <w:trPr>
          <w:trHeight w:val="330"/>
        </w:trPr>
        <w:tc>
          <w:tcPr>
            <w:tcW w:w="820"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2</w:t>
            </w:r>
          </w:p>
        </w:tc>
        <w:tc>
          <w:tcPr>
            <w:tcW w:w="8110" w:type="dxa"/>
            <w:vAlign w:val="center"/>
            <w:hideMark/>
          </w:tcPr>
          <w:p w:rsidR="00EE4D8F" w:rsidRPr="00E01CC4" w:rsidRDefault="00EE4D8F" w:rsidP="00EE4D8F">
            <w:pPr>
              <w:rPr>
                <w:rFonts w:eastAsia="Calibri" w:cstheme="minorHAnsi"/>
                <w:color w:val="000000"/>
                <w:sz w:val="22"/>
              </w:rPr>
            </w:pPr>
            <w:r w:rsidRPr="00E01CC4">
              <w:rPr>
                <w:rFonts w:eastAsia="Calibri" w:cstheme="minorHAnsi"/>
                <w:color w:val="000000"/>
                <w:sz w:val="22"/>
              </w:rPr>
              <w:t>Okula devam-devamsızlık.</w:t>
            </w:r>
          </w:p>
        </w:tc>
      </w:tr>
      <w:tr w:rsidR="00EE4D8F" w:rsidRPr="00E01CC4" w:rsidTr="009662A7">
        <w:trPr>
          <w:trHeight w:val="330"/>
        </w:trPr>
        <w:tc>
          <w:tcPr>
            <w:tcW w:w="820"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w:t>
            </w:r>
          </w:p>
        </w:tc>
        <w:tc>
          <w:tcPr>
            <w:tcW w:w="8110" w:type="dxa"/>
            <w:vAlign w:val="center"/>
          </w:tcPr>
          <w:p w:rsidR="00EE4D8F" w:rsidRPr="00E01CC4" w:rsidRDefault="00EE4D8F" w:rsidP="00EE4D8F">
            <w:pPr>
              <w:rPr>
                <w:rFonts w:eastAsia="Calibri" w:cstheme="minorHAnsi"/>
                <w:color w:val="000000"/>
              </w:rPr>
            </w:pPr>
            <w:r w:rsidRPr="00E01CC4">
              <w:rPr>
                <w:rFonts w:eastAsia="Calibri" w:cstheme="minorHAnsi"/>
              </w:rPr>
              <w:t>Okula Uyum, Oryantasyon</w:t>
            </w:r>
          </w:p>
        </w:tc>
      </w:tr>
    </w:tbl>
    <w:p w:rsidR="00EE4D8F" w:rsidRPr="00E01CC4" w:rsidRDefault="00EE4D8F" w:rsidP="00EE4D8F">
      <w:pPr>
        <w:spacing w:after="200" w:line="276" w:lineRule="auto"/>
        <w:rPr>
          <w:rFonts w:eastAsia="Calibri" w:cstheme="minorHAnsi"/>
          <w:sz w:val="22"/>
        </w:rPr>
      </w:pPr>
    </w:p>
    <w:p w:rsidR="00EE4D8F" w:rsidRPr="00E01CC4" w:rsidRDefault="00EE4D8F" w:rsidP="00EE4D8F">
      <w:pPr>
        <w:spacing w:after="200" w:line="276" w:lineRule="auto"/>
        <w:rPr>
          <w:rFonts w:eastAsia="Calibri" w:cstheme="minorHAnsi"/>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52"/>
      </w:tblGrid>
      <w:tr w:rsidR="00EE4D8F" w:rsidRPr="00E01CC4" w:rsidTr="009662A7">
        <w:trPr>
          <w:trHeight w:val="113"/>
        </w:trPr>
        <w:tc>
          <w:tcPr>
            <w:tcW w:w="9072" w:type="dxa"/>
            <w:gridSpan w:val="2"/>
            <w:vAlign w:val="center"/>
            <w:hideMark/>
          </w:tcPr>
          <w:p w:rsidR="00EE4D8F" w:rsidRPr="00E01CC4" w:rsidRDefault="00EE4D8F" w:rsidP="00EE4D8F">
            <w:pPr>
              <w:rPr>
                <w:rFonts w:eastAsia="Calibri" w:cstheme="minorHAnsi"/>
                <w:b/>
                <w:bCs/>
                <w:color w:val="000000"/>
                <w:sz w:val="22"/>
              </w:rPr>
            </w:pPr>
            <w:r w:rsidRPr="00E01CC4">
              <w:rPr>
                <w:rFonts w:eastAsia="Calibri" w:cstheme="minorHAnsi"/>
                <w:b/>
                <w:bCs/>
                <w:color w:val="000000"/>
                <w:sz w:val="22"/>
              </w:rPr>
              <w:t>2.TEMA: EĞİTİM VE ÖĞRETİMDE KALİTE</w:t>
            </w:r>
          </w:p>
        </w:tc>
      </w:tr>
      <w:tr w:rsidR="00EE4D8F" w:rsidRPr="00E01CC4" w:rsidTr="009662A7">
        <w:trPr>
          <w:trHeight w:val="233"/>
        </w:trPr>
        <w:tc>
          <w:tcPr>
            <w:tcW w:w="820"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1</w:t>
            </w:r>
          </w:p>
        </w:tc>
        <w:tc>
          <w:tcPr>
            <w:tcW w:w="8252" w:type="dxa"/>
            <w:vAlign w:val="center"/>
            <w:hideMark/>
          </w:tcPr>
          <w:p w:rsidR="00EE4D8F" w:rsidRPr="00E01CC4" w:rsidRDefault="00EE4D8F" w:rsidP="00EE4D8F">
            <w:pPr>
              <w:rPr>
                <w:rFonts w:eastAsia="Calibri" w:cstheme="minorHAnsi"/>
                <w:color w:val="000000"/>
                <w:sz w:val="22"/>
              </w:rPr>
            </w:pPr>
            <w:r w:rsidRPr="00E01CC4">
              <w:rPr>
                <w:rFonts w:eastAsia="Calibri" w:cstheme="minorHAnsi"/>
                <w:color w:val="000000"/>
                <w:sz w:val="22"/>
              </w:rPr>
              <w:t>Öğrencilerin kazanılması beklenen hedef ve göstergelere ulaşma durumu</w:t>
            </w:r>
          </w:p>
        </w:tc>
      </w:tr>
      <w:tr w:rsidR="00EE4D8F" w:rsidRPr="00E01CC4" w:rsidTr="009662A7">
        <w:trPr>
          <w:trHeight w:val="57"/>
        </w:trPr>
        <w:tc>
          <w:tcPr>
            <w:tcW w:w="820"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2</w:t>
            </w:r>
          </w:p>
        </w:tc>
        <w:tc>
          <w:tcPr>
            <w:tcW w:w="8252" w:type="dxa"/>
            <w:vAlign w:val="center"/>
            <w:hideMark/>
          </w:tcPr>
          <w:p w:rsidR="00EE4D8F" w:rsidRPr="00E01CC4" w:rsidRDefault="00EE4D8F" w:rsidP="00EE4D8F">
            <w:pPr>
              <w:rPr>
                <w:rFonts w:eastAsia="Calibri" w:cstheme="minorHAnsi"/>
                <w:color w:val="000000"/>
                <w:sz w:val="22"/>
              </w:rPr>
            </w:pPr>
            <w:r w:rsidRPr="00E01CC4">
              <w:rPr>
                <w:rFonts w:eastAsia="Calibri" w:cstheme="minorHAnsi"/>
                <w:color w:val="000000"/>
                <w:sz w:val="22"/>
              </w:rPr>
              <w:t>Velilerin eğitim olgusuna katılma durumları</w:t>
            </w:r>
          </w:p>
        </w:tc>
      </w:tr>
    </w:tbl>
    <w:p w:rsidR="00EE4D8F" w:rsidRPr="00E01CC4" w:rsidRDefault="00EE4D8F" w:rsidP="00EE4D8F">
      <w:pPr>
        <w:spacing w:after="200" w:line="276" w:lineRule="auto"/>
        <w:rPr>
          <w:rFonts w:eastAsia="Calibri" w:cstheme="minorHAnsi"/>
          <w:sz w:val="22"/>
        </w:rPr>
      </w:pPr>
    </w:p>
    <w:p w:rsidR="00EE4D8F" w:rsidRPr="00E01CC4" w:rsidRDefault="00EE4D8F" w:rsidP="00EE4D8F">
      <w:pPr>
        <w:spacing w:after="200" w:line="276" w:lineRule="auto"/>
        <w:rPr>
          <w:rFonts w:eastAsia="Calibri" w:cstheme="minorHAnsi"/>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543"/>
      </w:tblGrid>
      <w:tr w:rsidR="00EE4D8F" w:rsidRPr="00E01CC4" w:rsidTr="009662A7">
        <w:trPr>
          <w:trHeight w:val="330"/>
        </w:trPr>
        <w:tc>
          <w:tcPr>
            <w:tcW w:w="9180" w:type="dxa"/>
            <w:gridSpan w:val="2"/>
            <w:vAlign w:val="center"/>
            <w:hideMark/>
          </w:tcPr>
          <w:p w:rsidR="00EE4D8F" w:rsidRPr="00E01CC4" w:rsidRDefault="00EE4D8F" w:rsidP="00EE4D8F">
            <w:pPr>
              <w:rPr>
                <w:rFonts w:eastAsia="Calibri" w:cstheme="minorHAnsi"/>
                <w:b/>
                <w:bCs/>
                <w:color w:val="000000"/>
                <w:sz w:val="22"/>
              </w:rPr>
            </w:pPr>
            <w:r w:rsidRPr="00E01CC4">
              <w:rPr>
                <w:rFonts w:eastAsia="Calibri" w:cstheme="minorHAnsi"/>
                <w:b/>
                <w:bCs/>
                <w:color w:val="000000"/>
                <w:sz w:val="22"/>
              </w:rPr>
              <w:t>3.TEMA: KURUMSAL KAPASİTE</w:t>
            </w:r>
          </w:p>
        </w:tc>
      </w:tr>
      <w:tr w:rsidR="00EE4D8F" w:rsidRPr="00E01CC4" w:rsidTr="009662A7">
        <w:trPr>
          <w:trHeight w:val="330"/>
        </w:trPr>
        <w:tc>
          <w:tcPr>
            <w:tcW w:w="637"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1</w:t>
            </w:r>
          </w:p>
        </w:tc>
        <w:tc>
          <w:tcPr>
            <w:tcW w:w="8543" w:type="dxa"/>
            <w:vAlign w:val="center"/>
          </w:tcPr>
          <w:p w:rsidR="00EE4D8F" w:rsidRPr="00E01CC4" w:rsidRDefault="00EE4D8F" w:rsidP="00EE4D8F">
            <w:pPr>
              <w:rPr>
                <w:rFonts w:eastAsia="Calibri" w:cstheme="minorHAnsi"/>
                <w:color w:val="000000"/>
                <w:sz w:val="22"/>
              </w:rPr>
            </w:pPr>
            <w:r w:rsidRPr="00E01CC4">
              <w:rPr>
                <w:rFonts w:eastAsia="Calibri" w:cstheme="minorHAnsi"/>
                <w:color w:val="000000"/>
                <w:sz w:val="22"/>
              </w:rPr>
              <w:t>Kurumsal yönetim</w:t>
            </w:r>
          </w:p>
        </w:tc>
      </w:tr>
      <w:tr w:rsidR="00EE4D8F" w:rsidRPr="00E01CC4" w:rsidTr="009662A7">
        <w:trPr>
          <w:trHeight w:val="330"/>
        </w:trPr>
        <w:tc>
          <w:tcPr>
            <w:tcW w:w="637"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2</w:t>
            </w:r>
          </w:p>
        </w:tc>
        <w:tc>
          <w:tcPr>
            <w:tcW w:w="8543" w:type="dxa"/>
            <w:vAlign w:val="center"/>
          </w:tcPr>
          <w:p w:rsidR="00EE4D8F" w:rsidRPr="00E01CC4" w:rsidRDefault="00EE4D8F" w:rsidP="00EE4D8F">
            <w:pPr>
              <w:rPr>
                <w:rFonts w:eastAsia="Calibri" w:cstheme="minorHAnsi"/>
                <w:color w:val="000000"/>
                <w:sz w:val="22"/>
              </w:rPr>
            </w:pPr>
            <w:r w:rsidRPr="00E01CC4">
              <w:rPr>
                <w:rFonts w:eastAsia="Calibri" w:cstheme="minorHAnsi"/>
                <w:color w:val="000000"/>
                <w:sz w:val="22"/>
              </w:rPr>
              <w:t>Temizlik ve Hijyen</w:t>
            </w:r>
          </w:p>
        </w:tc>
      </w:tr>
      <w:tr w:rsidR="00EE4D8F" w:rsidRPr="00E01CC4" w:rsidTr="009662A7">
        <w:trPr>
          <w:trHeight w:val="330"/>
        </w:trPr>
        <w:tc>
          <w:tcPr>
            <w:tcW w:w="637" w:type="dxa"/>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w:t>
            </w:r>
          </w:p>
        </w:tc>
        <w:tc>
          <w:tcPr>
            <w:tcW w:w="8543" w:type="dxa"/>
            <w:vAlign w:val="center"/>
          </w:tcPr>
          <w:p w:rsidR="00EE4D8F" w:rsidRPr="00E01CC4" w:rsidRDefault="00EE4D8F" w:rsidP="00EE4D8F">
            <w:pPr>
              <w:rPr>
                <w:rFonts w:eastAsia="Calibri" w:cstheme="minorHAnsi"/>
                <w:color w:val="000000"/>
                <w:sz w:val="22"/>
              </w:rPr>
            </w:pPr>
            <w:r w:rsidRPr="00E01CC4">
              <w:rPr>
                <w:rFonts w:eastAsia="Calibri" w:cstheme="minorHAnsi"/>
                <w:color w:val="000000"/>
                <w:sz w:val="22"/>
              </w:rPr>
              <w:t>İş güvenliği</w:t>
            </w:r>
          </w:p>
        </w:tc>
      </w:tr>
    </w:tbl>
    <w:p w:rsidR="00EE4D8F" w:rsidRPr="00E01CC4" w:rsidRDefault="00EE4D8F" w:rsidP="00EE4D8F">
      <w:pPr>
        <w:spacing w:after="200" w:line="276" w:lineRule="auto"/>
        <w:rPr>
          <w:rFonts w:eastAsia="Calibri" w:cstheme="minorHAnsi"/>
          <w:sz w:val="22"/>
          <w:szCs w:val="22"/>
        </w:rPr>
      </w:pPr>
      <w:bookmarkStart w:id="23" w:name="_Toc416085142"/>
      <w:bookmarkStart w:id="24" w:name="_Toc529519455"/>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9D320B" w:rsidRPr="00E01CC4" w:rsidRDefault="009D320B" w:rsidP="00EE4D8F">
      <w:pPr>
        <w:spacing w:after="200" w:line="276" w:lineRule="auto"/>
        <w:rPr>
          <w:rFonts w:eastAsia="Calibri" w:cstheme="minorHAnsi"/>
          <w:sz w:val="22"/>
          <w:szCs w:val="22"/>
        </w:rPr>
      </w:pPr>
    </w:p>
    <w:p w:rsidR="00397770" w:rsidRPr="00E01CC4" w:rsidRDefault="00397770" w:rsidP="00EE4D8F">
      <w:pPr>
        <w:spacing w:after="200" w:line="276" w:lineRule="auto"/>
        <w:rPr>
          <w:rFonts w:eastAsia="Calibri" w:cstheme="minorHAnsi"/>
          <w:sz w:val="22"/>
          <w:szCs w:val="22"/>
        </w:rPr>
      </w:pPr>
    </w:p>
    <w:p w:rsidR="00397770" w:rsidRPr="00E01CC4" w:rsidRDefault="00397770"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600062" w:rsidRDefault="00EE4D8F" w:rsidP="00397770">
      <w:pPr>
        <w:keepNext/>
        <w:spacing w:before="240" w:after="60" w:line="276" w:lineRule="auto"/>
        <w:jc w:val="center"/>
        <w:outlineLvl w:val="0"/>
        <w:rPr>
          <w:rFonts w:eastAsia="Times New Roman" w:cstheme="minorHAnsi"/>
          <w:b/>
          <w:bCs/>
          <w:kern w:val="32"/>
        </w:rPr>
      </w:pPr>
      <w:bookmarkStart w:id="25" w:name="_Toc411525143"/>
      <w:bookmarkStart w:id="26" w:name="_Toc416085144"/>
      <w:bookmarkStart w:id="27" w:name="_Toc529519458"/>
      <w:bookmarkStart w:id="28" w:name="_Toc531097539"/>
      <w:r w:rsidRPr="00600062">
        <w:rPr>
          <w:rFonts w:eastAsia="Times New Roman" w:cstheme="minorHAnsi"/>
          <w:b/>
          <w:bCs/>
          <w:kern w:val="32"/>
        </w:rPr>
        <w:lastRenderedPageBreak/>
        <w:t>BÖLÜM III</w:t>
      </w:r>
    </w:p>
    <w:p w:rsidR="00EE4D8F" w:rsidRPr="00600062" w:rsidRDefault="009D320B" w:rsidP="00EE4D8F">
      <w:pPr>
        <w:keepNext/>
        <w:spacing w:before="240" w:after="60" w:line="276" w:lineRule="auto"/>
        <w:outlineLvl w:val="0"/>
        <w:rPr>
          <w:rFonts w:eastAsia="Times New Roman" w:cstheme="minorHAnsi"/>
          <w:b/>
          <w:bCs/>
          <w:kern w:val="32"/>
        </w:rPr>
      </w:pPr>
      <w:r w:rsidRPr="00600062">
        <w:rPr>
          <w:rFonts w:eastAsia="Times New Roman" w:cstheme="minorHAnsi"/>
          <w:b/>
          <w:bCs/>
          <w:kern w:val="32"/>
        </w:rPr>
        <w:t xml:space="preserve">     </w:t>
      </w:r>
      <w:r w:rsidR="00EE4D8F" w:rsidRPr="00600062">
        <w:rPr>
          <w:rFonts w:eastAsia="Times New Roman" w:cstheme="minorHAnsi"/>
          <w:b/>
          <w:bCs/>
          <w:kern w:val="32"/>
        </w:rPr>
        <w:t>MİSYON, VİZYON VE TEMEL DEĞERLER</w:t>
      </w:r>
      <w:bookmarkEnd w:id="25"/>
      <w:bookmarkEnd w:id="26"/>
      <w:bookmarkEnd w:id="27"/>
      <w:bookmarkEnd w:id="28"/>
    </w:p>
    <w:p w:rsidR="00EE4D8F" w:rsidRPr="00600062" w:rsidRDefault="00EE4D8F" w:rsidP="00EE4D8F">
      <w:pPr>
        <w:tabs>
          <w:tab w:val="left" w:pos="567"/>
        </w:tabs>
        <w:spacing w:after="200"/>
        <w:jc w:val="both"/>
        <w:rPr>
          <w:rFonts w:eastAsia="Calibri" w:cstheme="minorHAnsi"/>
        </w:rPr>
      </w:pPr>
      <w:r w:rsidRPr="00600062">
        <w:rPr>
          <w:rFonts w:eastAsia="Calibri" w:cstheme="minorHAnsi"/>
        </w:rPr>
        <w:t xml:space="preserve">           Okul Müdürlüğümüzün Misyon, </w:t>
      </w:r>
      <w:proofErr w:type="gramStart"/>
      <w:r w:rsidRPr="00600062">
        <w:rPr>
          <w:rFonts w:eastAsia="Calibri" w:cstheme="minorHAnsi"/>
        </w:rPr>
        <w:t>vizyon</w:t>
      </w:r>
      <w:proofErr w:type="gramEnd"/>
      <w:r w:rsidRPr="00600062">
        <w:rPr>
          <w:rFonts w:eastAsia="Calibri" w:cstheme="minorHAnsi"/>
        </w:rPr>
        <w:t xml:space="preserve">, temel ilke ve değerlerinin oluşturulması kapsamında </w:t>
      </w:r>
      <w:r w:rsidR="009D320B" w:rsidRPr="00600062">
        <w:rPr>
          <w:rFonts w:eastAsia="Calibri" w:cstheme="minorHAnsi"/>
        </w:rPr>
        <w:t>öğretmenlerimiz,</w:t>
      </w:r>
      <w:r w:rsidRPr="00600062">
        <w:rPr>
          <w:rFonts w:eastAsia="Calibri" w:cstheme="minorHAnsi"/>
        </w:rPr>
        <w:t xml:space="preserve"> velilerimiz, çalışanlarımız ve diğer paydaşlarımızdan alınan görüşler, sonucunda stratejik plan hazırlama ekibi tarafından oluşturulan Misyon, Vizyon, Temel Değerler; Okulumuz üst kurulana sunulmuş ve üst kurul tarafından onaylanmıştır.</w:t>
      </w:r>
    </w:p>
    <w:p w:rsidR="00EE4D8F" w:rsidRPr="00600062" w:rsidRDefault="00EE4D8F" w:rsidP="00EE4D8F">
      <w:pPr>
        <w:keepNext/>
        <w:spacing w:before="240" w:after="60"/>
        <w:outlineLvl w:val="1"/>
        <w:rPr>
          <w:rFonts w:eastAsia="Times New Roman" w:cstheme="minorHAnsi"/>
          <w:b/>
          <w:bCs/>
          <w:iCs/>
        </w:rPr>
      </w:pPr>
      <w:bookmarkStart w:id="29" w:name="_Toc531097540"/>
      <w:r w:rsidRPr="00600062">
        <w:rPr>
          <w:rFonts w:eastAsia="Times New Roman" w:cstheme="minorHAnsi"/>
          <w:b/>
          <w:bCs/>
          <w:iCs/>
        </w:rPr>
        <w:t xml:space="preserve">MİSYONUMUZ </w:t>
      </w:r>
      <w:bookmarkEnd w:id="29"/>
    </w:p>
    <w:p w:rsidR="00EE4D8F" w:rsidRPr="00600062" w:rsidRDefault="00EE4D8F" w:rsidP="00EE4D8F">
      <w:pPr>
        <w:spacing w:after="200" w:line="276" w:lineRule="auto"/>
        <w:jc w:val="both"/>
        <w:rPr>
          <w:rFonts w:eastAsia="Calibri" w:cstheme="minorHAnsi"/>
          <w:color w:val="333333"/>
        </w:rPr>
      </w:pPr>
      <w:r w:rsidRPr="00600062">
        <w:rPr>
          <w:rFonts w:eastAsia="Calibri" w:cstheme="minorHAnsi"/>
          <w:color w:val="333333"/>
        </w:rPr>
        <w:t xml:space="preserve">        Okul öncesi eğitim kurumu olarak türlü çevreden gelen öğrencilerimizin sosyal, duygusal, bilişsel, motor ve öz bakım becerilerini en iyi şekilde geliştirerek, onları ileriki yaşantılarına en iyi şekilde hazırlamak.</w:t>
      </w:r>
    </w:p>
    <w:p w:rsidR="008C217E" w:rsidRPr="00600062" w:rsidRDefault="008C217E" w:rsidP="00EE4D8F">
      <w:pPr>
        <w:spacing w:after="200" w:line="276" w:lineRule="auto"/>
        <w:jc w:val="both"/>
        <w:rPr>
          <w:rFonts w:eastAsia="Calibri" w:cstheme="minorHAnsi"/>
        </w:rPr>
      </w:pPr>
      <w:proofErr w:type="gramStart"/>
      <w:r w:rsidRPr="00600062">
        <w:rPr>
          <w:rFonts w:eastAsia="Calibri" w:cstheme="minorHAnsi"/>
          <w:color w:val="333333"/>
        </w:rPr>
        <w:t>Yaratıcı ,hayal</w:t>
      </w:r>
      <w:proofErr w:type="gramEnd"/>
      <w:r w:rsidRPr="00600062">
        <w:rPr>
          <w:rFonts w:eastAsia="Calibri" w:cstheme="minorHAnsi"/>
          <w:color w:val="333333"/>
        </w:rPr>
        <w:t xml:space="preserve"> gücü gelişmiş, sağlıklı ve sevgi ortamında büyüyen; sevgi ortamında büyümeye gelişmeye devem eden çocukların aile hayatının yanında temelin bir parçası olmak.</w:t>
      </w:r>
    </w:p>
    <w:p w:rsidR="00EE4D8F" w:rsidRPr="00600062" w:rsidRDefault="00EE4D8F" w:rsidP="00EE4D8F">
      <w:pPr>
        <w:keepNext/>
        <w:spacing w:before="240" w:after="60"/>
        <w:outlineLvl w:val="1"/>
        <w:rPr>
          <w:rFonts w:eastAsia="Times New Roman" w:cstheme="minorHAnsi"/>
          <w:b/>
          <w:bCs/>
          <w:iCs/>
        </w:rPr>
      </w:pPr>
      <w:bookmarkStart w:id="30" w:name="_Toc531097541"/>
      <w:r w:rsidRPr="00600062">
        <w:rPr>
          <w:rFonts w:eastAsia="Times New Roman" w:cstheme="minorHAnsi"/>
          <w:b/>
          <w:bCs/>
          <w:iCs/>
        </w:rPr>
        <w:t xml:space="preserve">VİZYONUMUZ </w:t>
      </w:r>
      <w:bookmarkEnd w:id="30"/>
    </w:p>
    <w:p w:rsidR="00EE4D8F" w:rsidRPr="00600062" w:rsidRDefault="00EE4D8F" w:rsidP="008C217E">
      <w:pPr>
        <w:rPr>
          <w:rFonts w:cstheme="minorHAnsi"/>
        </w:rPr>
      </w:pPr>
      <w:r w:rsidRPr="00600062">
        <w:rPr>
          <w:rFonts w:cstheme="minorHAnsi"/>
        </w:rPr>
        <w:t xml:space="preserve">        Okul öncesi eğitimde beklentilerin daima </w:t>
      </w:r>
      <w:proofErr w:type="gramStart"/>
      <w:r w:rsidRPr="00600062">
        <w:rPr>
          <w:rFonts w:cstheme="minorHAnsi"/>
        </w:rPr>
        <w:t>üstünde  kalitenin</w:t>
      </w:r>
      <w:proofErr w:type="gramEnd"/>
      <w:r w:rsidRPr="00600062">
        <w:rPr>
          <w:rFonts w:cstheme="minorHAnsi"/>
        </w:rPr>
        <w:t>, güven ve huzurun odağı olarak tüm gelişim alanlarında gelişimini en iyi şeklide tamamlamış Milli manevi değerlerini benimsemiş ve kültürün</w:t>
      </w:r>
      <w:r w:rsidR="008C217E" w:rsidRPr="00600062">
        <w:rPr>
          <w:rFonts w:cstheme="minorHAnsi"/>
        </w:rPr>
        <w:t xml:space="preserve">e sahip çıkan, kendine güvenen, </w:t>
      </w:r>
      <w:r w:rsidRPr="00600062">
        <w:rPr>
          <w:rFonts w:cstheme="minorHAnsi"/>
        </w:rPr>
        <w:t>kendini ve çevresini olduğu gibi kabul eden gelişime açık bireyler yetiştirmek.</w:t>
      </w:r>
    </w:p>
    <w:p w:rsidR="00EE4D8F" w:rsidRPr="00600062" w:rsidRDefault="008C217E" w:rsidP="00EE4D8F">
      <w:pPr>
        <w:spacing w:after="200" w:line="276" w:lineRule="auto"/>
        <w:ind w:left="284"/>
        <w:jc w:val="both"/>
        <w:rPr>
          <w:rFonts w:eastAsia="Calibri" w:cstheme="minorHAnsi"/>
        </w:rPr>
      </w:pPr>
      <w:r w:rsidRPr="00600062">
        <w:rPr>
          <w:rFonts w:eastAsia="Calibri" w:cstheme="minorHAnsi"/>
        </w:rPr>
        <w:t>Minik bedenleri,</w:t>
      </w:r>
      <w:r w:rsidR="00130D11" w:rsidRPr="00600062">
        <w:rPr>
          <w:rFonts w:eastAsia="Calibri" w:cstheme="minorHAnsi"/>
        </w:rPr>
        <w:t xml:space="preserve"> </w:t>
      </w:r>
      <w:r w:rsidRPr="00600062">
        <w:rPr>
          <w:rFonts w:eastAsia="Calibri" w:cstheme="minorHAnsi"/>
        </w:rPr>
        <w:t>büyük hayallerine ulaştıracak bir kurum olmak</w:t>
      </w:r>
      <w:r w:rsidR="00130D11" w:rsidRPr="00600062">
        <w:rPr>
          <w:rFonts w:eastAsia="Calibri" w:cstheme="minorHAnsi"/>
        </w:rPr>
        <w:t>.</w:t>
      </w:r>
    </w:p>
    <w:p w:rsidR="00EE4D8F" w:rsidRPr="00600062" w:rsidRDefault="00EE4D8F" w:rsidP="00EE4D8F">
      <w:pPr>
        <w:keepNext/>
        <w:spacing w:before="240" w:after="60"/>
        <w:outlineLvl w:val="1"/>
        <w:rPr>
          <w:rFonts w:eastAsia="Times New Roman" w:cstheme="minorHAnsi"/>
          <w:b/>
          <w:bCs/>
          <w:i/>
          <w:iCs/>
        </w:rPr>
      </w:pPr>
      <w:bookmarkStart w:id="31" w:name="_Toc531097542"/>
      <w:r w:rsidRPr="00600062">
        <w:rPr>
          <w:rFonts w:eastAsia="Times New Roman" w:cstheme="minorHAnsi"/>
          <w:b/>
          <w:bCs/>
          <w:iCs/>
        </w:rPr>
        <w:t>TEMEL DEĞERLERİMİZ</w:t>
      </w:r>
      <w:r w:rsidRPr="00600062">
        <w:rPr>
          <w:rFonts w:eastAsia="Times New Roman" w:cstheme="minorHAnsi"/>
          <w:b/>
          <w:bCs/>
          <w:i/>
          <w:iCs/>
        </w:rPr>
        <w:t xml:space="preserve"> </w:t>
      </w:r>
      <w:bookmarkEnd w:id="31"/>
    </w:p>
    <w:bookmarkEnd w:id="23"/>
    <w:bookmarkEnd w:id="24"/>
    <w:p w:rsidR="00EE4D8F" w:rsidRPr="00600062" w:rsidRDefault="009D320B" w:rsidP="00397770">
      <w:pPr>
        <w:pStyle w:val="AralkYok"/>
        <w:rPr>
          <w:rFonts w:cstheme="minorHAnsi"/>
          <w:szCs w:val="24"/>
        </w:rPr>
      </w:pPr>
      <w:r w:rsidRPr="00600062">
        <w:rPr>
          <w:rFonts w:cstheme="minorHAnsi"/>
          <w:szCs w:val="24"/>
        </w:rPr>
        <w:t xml:space="preserve">1. Objektiflik </w:t>
      </w:r>
    </w:p>
    <w:p w:rsidR="00EE4D8F" w:rsidRPr="00600062" w:rsidRDefault="00EE4D8F" w:rsidP="00397770">
      <w:pPr>
        <w:pStyle w:val="AralkYok"/>
        <w:rPr>
          <w:rFonts w:cstheme="minorHAnsi"/>
          <w:szCs w:val="24"/>
        </w:rPr>
      </w:pPr>
      <w:r w:rsidRPr="00600062">
        <w:rPr>
          <w:rFonts w:cstheme="minorHAnsi"/>
          <w:szCs w:val="24"/>
        </w:rPr>
        <w:t xml:space="preserve">2. </w:t>
      </w:r>
      <w:r w:rsidR="009D320B" w:rsidRPr="00600062">
        <w:rPr>
          <w:rFonts w:cstheme="minorHAnsi"/>
          <w:szCs w:val="24"/>
        </w:rPr>
        <w:t>Çözüm odaklı yönetim anlayışı</w:t>
      </w:r>
    </w:p>
    <w:p w:rsidR="00EE4D8F" w:rsidRPr="00600062" w:rsidRDefault="00EE4D8F" w:rsidP="00397770">
      <w:pPr>
        <w:pStyle w:val="AralkYok"/>
        <w:rPr>
          <w:rFonts w:cstheme="minorHAnsi"/>
          <w:szCs w:val="24"/>
        </w:rPr>
      </w:pPr>
      <w:r w:rsidRPr="00600062">
        <w:rPr>
          <w:rFonts w:cstheme="minorHAnsi"/>
          <w:szCs w:val="24"/>
        </w:rPr>
        <w:t xml:space="preserve">3. </w:t>
      </w:r>
      <w:r w:rsidR="009D320B" w:rsidRPr="00600062">
        <w:rPr>
          <w:rFonts w:cstheme="minorHAnsi"/>
          <w:szCs w:val="24"/>
        </w:rPr>
        <w:t>Milli ve manevi değerleri gözetmek</w:t>
      </w:r>
    </w:p>
    <w:p w:rsidR="00EE4D8F" w:rsidRPr="00600062" w:rsidRDefault="00EE4D8F" w:rsidP="00397770">
      <w:pPr>
        <w:pStyle w:val="AralkYok"/>
        <w:rPr>
          <w:rFonts w:cstheme="minorHAnsi"/>
          <w:szCs w:val="24"/>
        </w:rPr>
      </w:pPr>
      <w:r w:rsidRPr="00600062">
        <w:rPr>
          <w:rFonts w:cstheme="minorHAnsi"/>
          <w:szCs w:val="24"/>
        </w:rPr>
        <w:t>4</w:t>
      </w:r>
      <w:r w:rsidR="009D320B" w:rsidRPr="00600062">
        <w:rPr>
          <w:rFonts w:cstheme="minorHAnsi"/>
          <w:szCs w:val="24"/>
        </w:rPr>
        <w:t>. Sürekli gelişim</w:t>
      </w:r>
    </w:p>
    <w:p w:rsidR="00EE4D8F" w:rsidRPr="00600062" w:rsidRDefault="00EE4D8F" w:rsidP="00397770">
      <w:pPr>
        <w:pStyle w:val="AralkYok"/>
        <w:rPr>
          <w:rFonts w:cstheme="minorHAnsi"/>
          <w:szCs w:val="24"/>
        </w:rPr>
      </w:pPr>
      <w:r w:rsidRPr="00600062">
        <w:rPr>
          <w:rFonts w:cstheme="minorHAnsi"/>
          <w:szCs w:val="24"/>
        </w:rPr>
        <w:t xml:space="preserve">5. </w:t>
      </w:r>
      <w:r w:rsidR="009D320B" w:rsidRPr="00600062">
        <w:rPr>
          <w:rFonts w:cstheme="minorHAnsi"/>
          <w:szCs w:val="24"/>
        </w:rPr>
        <w:t>Yaratıcılık ve yenilikçilik</w:t>
      </w:r>
    </w:p>
    <w:p w:rsidR="00EE4D8F" w:rsidRPr="00600062" w:rsidRDefault="00EE4D8F" w:rsidP="00397770">
      <w:pPr>
        <w:pStyle w:val="AralkYok"/>
        <w:rPr>
          <w:rFonts w:cstheme="minorHAnsi"/>
          <w:szCs w:val="24"/>
        </w:rPr>
      </w:pPr>
      <w:r w:rsidRPr="00600062">
        <w:rPr>
          <w:rFonts w:cstheme="minorHAnsi"/>
          <w:szCs w:val="24"/>
        </w:rPr>
        <w:t xml:space="preserve">6. </w:t>
      </w:r>
      <w:r w:rsidR="009D320B" w:rsidRPr="00600062">
        <w:rPr>
          <w:rFonts w:cstheme="minorHAnsi"/>
          <w:szCs w:val="24"/>
        </w:rPr>
        <w:t>Hukukun üstünlüğü</w:t>
      </w:r>
    </w:p>
    <w:p w:rsidR="00EE4D8F" w:rsidRPr="00600062" w:rsidRDefault="00EE4D8F" w:rsidP="00397770">
      <w:pPr>
        <w:pStyle w:val="AralkYok"/>
        <w:rPr>
          <w:rFonts w:cstheme="minorHAnsi"/>
          <w:szCs w:val="24"/>
        </w:rPr>
      </w:pPr>
      <w:r w:rsidRPr="00600062">
        <w:rPr>
          <w:rFonts w:cstheme="minorHAnsi"/>
          <w:szCs w:val="24"/>
        </w:rPr>
        <w:t>7. G</w:t>
      </w:r>
      <w:r w:rsidR="009D320B" w:rsidRPr="00600062">
        <w:rPr>
          <w:rFonts w:cstheme="minorHAnsi"/>
          <w:szCs w:val="24"/>
        </w:rPr>
        <w:t>üçlü iletişim</w:t>
      </w:r>
    </w:p>
    <w:p w:rsidR="009D320B" w:rsidRPr="00600062" w:rsidRDefault="00EE4D8F" w:rsidP="00397770">
      <w:pPr>
        <w:pStyle w:val="AralkYok"/>
        <w:rPr>
          <w:rFonts w:cstheme="minorHAnsi"/>
          <w:szCs w:val="24"/>
        </w:rPr>
      </w:pPr>
      <w:r w:rsidRPr="00600062">
        <w:rPr>
          <w:rFonts w:cstheme="minorHAnsi"/>
          <w:szCs w:val="24"/>
        </w:rPr>
        <w:t xml:space="preserve">8. </w:t>
      </w:r>
      <w:r w:rsidR="009D320B" w:rsidRPr="00600062">
        <w:rPr>
          <w:rFonts w:cstheme="minorHAnsi"/>
          <w:szCs w:val="24"/>
        </w:rPr>
        <w:t>Sosyal sorumluluk bilinci</w:t>
      </w:r>
    </w:p>
    <w:p w:rsidR="009D320B" w:rsidRPr="00600062" w:rsidRDefault="009D320B" w:rsidP="00397770">
      <w:pPr>
        <w:pStyle w:val="AralkYok"/>
        <w:rPr>
          <w:rFonts w:cstheme="minorHAnsi"/>
          <w:szCs w:val="24"/>
        </w:rPr>
      </w:pPr>
      <w:r w:rsidRPr="00600062">
        <w:rPr>
          <w:rFonts w:cstheme="minorHAnsi"/>
          <w:szCs w:val="24"/>
        </w:rPr>
        <w:t>9.İnsana saygı ve güven</w:t>
      </w:r>
    </w:p>
    <w:p w:rsidR="009D320B" w:rsidRPr="00600062" w:rsidRDefault="009D320B" w:rsidP="00397770">
      <w:pPr>
        <w:pStyle w:val="AralkYok"/>
        <w:rPr>
          <w:rFonts w:cstheme="minorHAnsi"/>
          <w:szCs w:val="24"/>
        </w:rPr>
      </w:pPr>
      <w:r w:rsidRPr="00600062">
        <w:rPr>
          <w:rFonts w:cstheme="minorHAnsi"/>
          <w:szCs w:val="24"/>
        </w:rPr>
        <w:t>10.Teknolojiye uyum</w:t>
      </w:r>
    </w:p>
    <w:p w:rsidR="00397770" w:rsidRPr="00600062" w:rsidRDefault="009D320B" w:rsidP="00397770">
      <w:pPr>
        <w:pStyle w:val="AralkYok"/>
        <w:rPr>
          <w:rFonts w:cstheme="minorHAnsi"/>
          <w:szCs w:val="24"/>
        </w:rPr>
      </w:pPr>
      <w:r w:rsidRPr="00600062">
        <w:rPr>
          <w:rFonts w:cstheme="minorHAnsi"/>
          <w:szCs w:val="24"/>
        </w:rPr>
        <w:t xml:space="preserve">11.Çevre bilinci </w:t>
      </w:r>
      <w:r w:rsidR="00397770" w:rsidRPr="00600062">
        <w:rPr>
          <w:rFonts w:cstheme="minorHAnsi"/>
          <w:szCs w:val="24"/>
        </w:rPr>
        <w:t>gelişmişlik</w:t>
      </w:r>
    </w:p>
    <w:p w:rsidR="00397770" w:rsidRPr="00600062" w:rsidRDefault="00397770" w:rsidP="00397770">
      <w:pPr>
        <w:pStyle w:val="AralkYok"/>
        <w:rPr>
          <w:rFonts w:cstheme="minorHAnsi"/>
          <w:szCs w:val="24"/>
        </w:rPr>
      </w:pPr>
      <w:r w:rsidRPr="00600062">
        <w:rPr>
          <w:rFonts w:cstheme="minorHAnsi"/>
          <w:szCs w:val="24"/>
        </w:rPr>
        <w:t>12.Kaliteli hizmet anlayışı</w:t>
      </w:r>
    </w:p>
    <w:p w:rsidR="00397770" w:rsidRPr="00600062" w:rsidRDefault="00397770" w:rsidP="00397770">
      <w:pPr>
        <w:pStyle w:val="AralkYok"/>
        <w:rPr>
          <w:rFonts w:cstheme="minorHAnsi"/>
          <w:szCs w:val="24"/>
        </w:rPr>
      </w:pPr>
      <w:r w:rsidRPr="00600062">
        <w:rPr>
          <w:rFonts w:cstheme="minorHAnsi"/>
          <w:szCs w:val="24"/>
        </w:rPr>
        <w:t>13.Fırsat eşitliği</w:t>
      </w:r>
    </w:p>
    <w:p w:rsidR="00EE4D8F" w:rsidRPr="00600062" w:rsidRDefault="00397770" w:rsidP="00397770">
      <w:pPr>
        <w:pStyle w:val="AralkYok"/>
        <w:rPr>
          <w:rFonts w:cstheme="minorHAnsi"/>
          <w:szCs w:val="24"/>
        </w:rPr>
      </w:pPr>
      <w:r w:rsidRPr="00600062">
        <w:rPr>
          <w:rFonts w:cstheme="minorHAnsi"/>
          <w:szCs w:val="24"/>
        </w:rPr>
        <w:t>14.İşbirliği ve katılımcılık</w:t>
      </w:r>
      <w:r w:rsidR="00EE4D8F" w:rsidRPr="00600062">
        <w:rPr>
          <w:rFonts w:cstheme="minorHAnsi"/>
          <w:szCs w:val="24"/>
        </w:rPr>
        <w:t xml:space="preserve"> </w:t>
      </w:r>
    </w:p>
    <w:p w:rsidR="00EE4D8F" w:rsidRPr="00E01CC4" w:rsidRDefault="00EE4D8F" w:rsidP="00EE4D8F">
      <w:pPr>
        <w:keepNext/>
        <w:spacing w:before="240" w:after="60" w:line="276" w:lineRule="auto"/>
        <w:jc w:val="center"/>
        <w:outlineLvl w:val="0"/>
        <w:rPr>
          <w:rFonts w:eastAsia="Times New Roman" w:cstheme="minorHAnsi"/>
          <w:b/>
          <w:bCs/>
          <w:kern w:val="32"/>
          <w:sz w:val="32"/>
          <w:szCs w:val="32"/>
        </w:rPr>
      </w:pPr>
      <w:bookmarkStart w:id="32" w:name="_Toc411525145"/>
      <w:bookmarkStart w:id="33" w:name="_Toc416085153"/>
      <w:bookmarkStart w:id="34" w:name="_Toc529519459"/>
      <w:bookmarkStart w:id="35" w:name="_Toc531097543"/>
      <w:r w:rsidRPr="00E01CC4">
        <w:rPr>
          <w:rFonts w:eastAsia="Times New Roman" w:cstheme="minorHAnsi"/>
          <w:b/>
          <w:bCs/>
          <w:kern w:val="32"/>
          <w:sz w:val="32"/>
          <w:szCs w:val="32"/>
        </w:rPr>
        <w:lastRenderedPageBreak/>
        <w:t>BÖLÜM IV</w:t>
      </w:r>
    </w:p>
    <w:p w:rsidR="00EE4D8F" w:rsidRPr="00E01CC4" w:rsidRDefault="00EE4D8F" w:rsidP="00EE4D8F">
      <w:pPr>
        <w:keepNext/>
        <w:spacing w:before="240" w:after="60" w:line="276" w:lineRule="auto"/>
        <w:outlineLvl w:val="0"/>
        <w:rPr>
          <w:rFonts w:eastAsia="Times New Roman" w:cstheme="minorHAnsi"/>
          <w:b/>
          <w:bCs/>
          <w:kern w:val="32"/>
          <w:sz w:val="32"/>
          <w:szCs w:val="32"/>
        </w:rPr>
      </w:pPr>
      <w:r w:rsidRPr="00E01CC4">
        <w:rPr>
          <w:rFonts w:eastAsia="Times New Roman" w:cstheme="minorHAnsi"/>
          <w:b/>
          <w:bCs/>
          <w:kern w:val="32"/>
          <w:sz w:val="32"/>
          <w:szCs w:val="32"/>
        </w:rPr>
        <w:t xml:space="preserve">AMAÇ, HEDEF VE </w:t>
      </w:r>
      <w:bookmarkEnd w:id="32"/>
      <w:bookmarkEnd w:id="33"/>
      <w:bookmarkEnd w:id="34"/>
      <w:r w:rsidRPr="00E01CC4">
        <w:rPr>
          <w:rFonts w:eastAsia="Times New Roman" w:cstheme="minorHAnsi"/>
          <w:b/>
          <w:bCs/>
          <w:kern w:val="32"/>
          <w:sz w:val="32"/>
          <w:szCs w:val="32"/>
        </w:rPr>
        <w:t>EYLEMLER</w:t>
      </w:r>
      <w:bookmarkEnd w:id="35"/>
    </w:p>
    <w:p w:rsidR="00EE4D8F" w:rsidRPr="00E01CC4" w:rsidRDefault="00EE4D8F" w:rsidP="00EE4D8F">
      <w:pPr>
        <w:keepNext/>
        <w:spacing w:before="240" w:after="60"/>
        <w:jc w:val="both"/>
        <w:outlineLvl w:val="1"/>
        <w:rPr>
          <w:rFonts w:eastAsia="Times New Roman" w:cstheme="minorHAnsi"/>
          <w:b/>
          <w:bCs/>
          <w:iCs/>
          <w:sz w:val="28"/>
          <w:szCs w:val="28"/>
        </w:rPr>
      </w:pPr>
      <w:bookmarkStart w:id="36" w:name="_Toc531097544"/>
      <w:r w:rsidRPr="00E01CC4">
        <w:rPr>
          <w:rFonts w:eastAsia="Times New Roman" w:cstheme="minorHAnsi"/>
          <w:b/>
          <w:bCs/>
          <w:iCs/>
          <w:sz w:val="28"/>
          <w:szCs w:val="28"/>
        </w:rPr>
        <w:t>TEMA I: EĞİTİM VE ÖĞRETİME ERİŞİM</w:t>
      </w:r>
      <w:bookmarkEnd w:id="36"/>
    </w:p>
    <w:p w:rsidR="00EE4D8F" w:rsidRPr="00E01CC4" w:rsidRDefault="00EE4D8F" w:rsidP="00EE4D8F">
      <w:pPr>
        <w:keepNext/>
        <w:keepLines/>
        <w:spacing w:before="200" w:line="276" w:lineRule="auto"/>
        <w:outlineLvl w:val="2"/>
        <w:rPr>
          <w:rFonts w:eastAsia="Times New Roman" w:cstheme="minorHAnsi"/>
          <w:b/>
          <w:bCs/>
          <w:color w:val="4F81BD"/>
          <w:sz w:val="28"/>
          <w:szCs w:val="28"/>
        </w:rPr>
      </w:pPr>
      <w:bookmarkStart w:id="37" w:name="_Toc529519460"/>
      <w:r w:rsidRPr="00E01CC4">
        <w:rPr>
          <w:rFonts w:eastAsia="Times New Roman" w:cstheme="minorHAnsi"/>
          <w:b/>
          <w:bCs/>
          <w:color w:val="4F81BD"/>
          <w:sz w:val="28"/>
          <w:szCs w:val="28"/>
        </w:rPr>
        <w:t>Stratejik Amaç 1</w:t>
      </w:r>
      <w:r w:rsidRPr="00E01CC4">
        <w:rPr>
          <w:rFonts w:eastAsia="Times New Roman" w:cstheme="minorHAnsi"/>
          <w:bCs/>
          <w:sz w:val="28"/>
          <w:szCs w:val="28"/>
        </w:rPr>
        <w:t xml:space="preserve">: </w:t>
      </w:r>
      <w:r w:rsidRPr="00E01CC4">
        <w:rPr>
          <w:rFonts w:eastAsia="Times New Roman" w:cstheme="minorHAnsi"/>
          <w:bCs/>
        </w:rPr>
        <w:t xml:space="preserve">Kayıt bölgemizde yer alan okul öncesi çağ </w:t>
      </w:r>
      <w:proofErr w:type="gramStart"/>
      <w:r w:rsidRPr="00E01CC4">
        <w:rPr>
          <w:rFonts w:eastAsia="Times New Roman" w:cstheme="minorHAnsi"/>
          <w:bCs/>
        </w:rPr>
        <w:t>nüfusunun  okullaşma</w:t>
      </w:r>
      <w:proofErr w:type="gramEnd"/>
      <w:r w:rsidRPr="00E01CC4">
        <w:rPr>
          <w:rFonts w:eastAsia="Times New Roman" w:cstheme="minorHAnsi"/>
          <w:bCs/>
        </w:rPr>
        <w:t xml:space="preserve"> </w:t>
      </w:r>
      <w:r w:rsidR="009662A7" w:rsidRPr="00E01CC4">
        <w:rPr>
          <w:rFonts w:eastAsia="Times New Roman" w:cstheme="minorHAnsi"/>
          <w:bCs/>
        </w:rPr>
        <w:t xml:space="preserve">oranlarını artıran, fırsat eşitliği eğitimine dayanan </w:t>
      </w:r>
      <w:r w:rsidRPr="00E01CC4">
        <w:rPr>
          <w:rFonts w:eastAsia="Times New Roman" w:cstheme="minorHAnsi"/>
          <w:bCs/>
        </w:rPr>
        <w:t xml:space="preserve"> </w:t>
      </w:r>
      <w:bookmarkEnd w:id="37"/>
      <w:r w:rsidRPr="00E01CC4">
        <w:rPr>
          <w:rFonts w:eastAsia="Times New Roman" w:cstheme="minorHAnsi"/>
          <w:bCs/>
        </w:rPr>
        <w:t>çalışmalar yapılacaktır.</w:t>
      </w:r>
    </w:p>
    <w:p w:rsidR="00EE4D8F" w:rsidRPr="00E01CC4" w:rsidRDefault="00EE4D8F" w:rsidP="00EE4D8F">
      <w:pPr>
        <w:keepNext/>
        <w:keepLines/>
        <w:spacing w:before="200" w:line="276" w:lineRule="auto"/>
        <w:outlineLvl w:val="2"/>
        <w:rPr>
          <w:rFonts w:eastAsia="Times New Roman" w:cstheme="minorHAnsi"/>
          <w:bCs/>
        </w:rPr>
      </w:pPr>
      <w:bookmarkStart w:id="38" w:name="_Toc529519462"/>
      <w:bookmarkStart w:id="39" w:name="_Toc416085156"/>
      <w:r w:rsidRPr="00E01CC4">
        <w:rPr>
          <w:rFonts w:eastAsia="Calibri" w:cstheme="minorHAnsi"/>
          <w:color w:val="4F81BD"/>
          <w:sz w:val="26"/>
          <w:szCs w:val="28"/>
        </w:rPr>
        <w:t>Stratejik Hedef 1.1.</w:t>
      </w:r>
      <w:r w:rsidRPr="00E01CC4">
        <w:rPr>
          <w:rFonts w:eastAsia="Times New Roman" w:cstheme="minorHAnsi"/>
          <w:b/>
          <w:bCs/>
          <w:color w:val="4F81BD"/>
        </w:rPr>
        <w:t xml:space="preserve">  </w:t>
      </w:r>
      <w:r w:rsidRPr="00E01CC4">
        <w:rPr>
          <w:rFonts w:eastAsia="Times New Roman" w:cstheme="minorHAnsi"/>
          <w:bCs/>
        </w:rPr>
        <w:t>Kayıt bölgemizde yer alan okul öncesi çağ nüfusunun ok</w:t>
      </w:r>
      <w:r w:rsidR="009662A7" w:rsidRPr="00E01CC4">
        <w:rPr>
          <w:rFonts w:eastAsia="Times New Roman" w:cstheme="minorHAnsi"/>
          <w:bCs/>
        </w:rPr>
        <w:t xml:space="preserve">ullaşma oranları </w:t>
      </w:r>
      <w:proofErr w:type="gramStart"/>
      <w:r w:rsidR="009662A7" w:rsidRPr="00E01CC4">
        <w:rPr>
          <w:rFonts w:eastAsia="Times New Roman" w:cstheme="minorHAnsi"/>
          <w:bCs/>
        </w:rPr>
        <w:t>artırılacak ,</w:t>
      </w:r>
      <w:r w:rsidR="002705AE" w:rsidRPr="00E01CC4">
        <w:rPr>
          <w:rFonts w:eastAsia="Times New Roman" w:cstheme="minorHAnsi"/>
          <w:bCs/>
        </w:rPr>
        <w:t xml:space="preserve"> </w:t>
      </w:r>
      <w:r w:rsidR="009662A7" w:rsidRPr="00E01CC4">
        <w:rPr>
          <w:rFonts w:eastAsia="Times New Roman" w:cstheme="minorHAnsi"/>
          <w:bCs/>
        </w:rPr>
        <w:t>dezavantajlı</w:t>
      </w:r>
      <w:proofErr w:type="gramEnd"/>
      <w:r w:rsidR="009662A7" w:rsidRPr="00E01CC4">
        <w:rPr>
          <w:rFonts w:eastAsia="Times New Roman" w:cstheme="minorHAnsi"/>
          <w:bCs/>
        </w:rPr>
        <w:t xml:space="preserve"> </w:t>
      </w:r>
      <w:r w:rsidRPr="00E01CC4">
        <w:rPr>
          <w:rFonts w:eastAsia="Times New Roman" w:cstheme="minorHAnsi"/>
          <w:bCs/>
        </w:rPr>
        <w:t xml:space="preserve">öğrencilerin uyum </w:t>
      </w:r>
      <w:r w:rsidR="009662A7" w:rsidRPr="00E01CC4">
        <w:rPr>
          <w:rFonts w:eastAsia="Times New Roman" w:cstheme="minorHAnsi"/>
          <w:bCs/>
        </w:rPr>
        <w:t xml:space="preserve">ve devamsızlık sorunları </w:t>
      </w:r>
      <w:r w:rsidRPr="00E01CC4">
        <w:rPr>
          <w:rFonts w:eastAsia="Times New Roman" w:cstheme="minorHAnsi"/>
          <w:bCs/>
        </w:rPr>
        <w:t>giderilecektir.</w:t>
      </w:r>
      <w:bookmarkEnd w:id="38"/>
      <w:r w:rsidRPr="00E01CC4">
        <w:rPr>
          <w:rFonts w:eastAsia="Times New Roman" w:cstheme="minorHAnsi"/>
          <w:bCs/>
        </w:rPr>
        <w:t xml:space="preserve"> </w:t>
      </w:r>
    </w:p>
    <w:bookmarkEnd w:id="39"/>
    <w:p w:rsidR="00EE4D8F" w:rsidRPr="00E01CC4" w:rsidRDefault="00EE4D8F" w:rsidP="00EE4D8F">
      <w:pPr>
        <w:spacing w:after="200" w:line="276" w:lineRule="auto"/>
        <w:ind w:left="720"/>
        <w:rPr>
          <w:rFonts w:eastAsia="Calibri" w:cstheme="minorHAnsi"/>
          <w:sz w:val="22"/>
          <w:szCs w:val="22"/>
        </w:rPr>
      </w:pPr>
    </w:p>
    <w:p w:rsidR="00EE4D8F" w:rsidRPr="00E01CC4" w:rsidRDefault="00EE4D8F" w:rsidP="00EE4D8F">
      <w:pPr>
        <w:spacing w:after="200" w:line="276" w:lineRule="auto"/>
        <w:rPr>
          <w:rFonts w:eastAsia="Calibri" w:cstheme="minorHAnsi"/>
          <w:b/>
          <w:color w:val="FF0000"/>
          <w:sz w:val="28"/>
          <w:szCs w:val="22"/>
        </w:rPr>
      </w:pPr>
      <w:r w:rsidRPr="00E01CC4">
        <w:rPr>
          <w:rFonts w:eastAsia="Calibri" w:cstheme="minorHAnsi"/>
          <w:b/>
          <w:sz w:val="28"/>
          <w:szCs w:val="22"/>
        </w:rPr>
        <w:t xml:space="preserve">Performans Göstergeleri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851"/>
        <w:gridCol w:w="850"/>
        <w:gridCol w:w="851"/>
        <w:gridCol w:w="850"/>
        <w:gridCol w:w="851"/>
        <w:gridCol w:w="850"/>
      </w:tblGrid>
      <w:tr w:rsidR="00EE4D8F" w:rsidRPr="00E01CC4" w:rsidTr="009662A7">
        <w:trPr>
          <w:trHeight w:val="421"/>
        </w:trPr>
        <w:tc>
          <w:tcPr>
            <w:tcW w:w="1101" w:type="dxa"/>
            <w:vMerge w:val="restart"/>
            <w:shd w:val="clear" w:color="auto" w:fill="auto"/>
            <w:noWrap/>
            <w:vAlign w:val="center"/>
            <w:hideMark/>
          </w:tcPr>
          <w:p w:rsidR="00EE4D8F" w:rsidRPr="00E01CC4" w:rsidRDefault="00EE4D8F" w:rsidP="00EE4D8F">
            <w:pPr>
              <w:rPr>
                <w:rFonts w:eastAsia="Calibri" w:cstheme="minorHAnsi"/>
                <w:b/>
                <w:bCs/>
                <w:color w:val="000000"/>
                <w:sz w:val="22"/>
                <w:szCs w:val="22"/>
              </w:rPr>
            </w:pPr>
            <w:r w:rsidRPr="00E01CC4">
              <w:rPr>
                <w:rFonts w:eastAsia="Calibri" w:cstheme="minorHAnsi"/>
                <w:b/>
                <w:bCs/>
                <w:color w:val="000000"/>
                <w:sz w:val="22"/>
                <w:szCs w:val="22"/>
              </w:rPr>
              <w:t>No</w:t>
            </w:r>
          </w:p>
        </w:tc>
        <w:tc>
          <w:tcPr>
            <w:tcW w:w="3543" w:type="dxa"/>
            <w:vMerge w:val="restart"/>
            <w:shd w:val="clear" w:color="auto" w:fill="auto"/>
            <w:vAlign w:val="center"/>
            <w:hideMark/>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PERFORMANS</w:t>
            </w:r>
          </w:p>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GÖSTERGESİ</w:t>
            </w:r>
          </w:p>
        </w:tc>
        <w:tc>
          <w:tcPr>
            <w:tcW w:w="851" w:type="dxa"/>
            <w:shd w:val="clear" w:color="auto" w:fill="auto"/>
            <w:vAlign w:val="center"/>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Mevcut</w:t>
            </w:r>
          </w:p>
        </w:tc>
        <w:tc>
          <w:tcPr>
            <w:tcW w:w="4252" w:type="dxa"/>
            <w:gridSpan w:val="5"/>
            <w:shd w:val="clear" w:color="auto" w:fill="auto"/>
            <w:vAlign w:val="center"/>
          </w:tcPr>
          <w:p w:rsidR="00EE4D8F" w:rsidRPr="00E01CC4" w:rsidRDefault="00EE4D8F" w:rsidP="00EE4D8F">
            <w:pPr>
              <w:jc w:val="center"/>
              <w:rPr>
                <w:rFonts w:eastAsia="Calibri" w:cstheme="minorHAnsi"/>
                <w:b/>
                <w:bCs/>
                <w:color w:val="000000"/>
                <w:sz w:val="22"/>
                <w:szCs w:val="22"/>
              </w:rPr>
            </w:pPr>
            <w:r w:rsidRPr="00E01CC4">
              <w:rPr>
                <w:rFonts w:eastAsia="Calibri" w:cstheme="minorHAnsi"/>
                <w:b/>
                <w:bCs/>
                <w:color w:val="000000"/>
                <w:sz w:val="22"/>
                <w:szCs w:val="22"/>
              </w:rPr>
              <w:t>HEDEF</w:t>
            </w:r>
          </w:p>
        </w:tc>
      </w:tr>
      <w:tr w:rsidR="00EE4D8F" w:rsidRPr="00E01CC4" w:rsidTr="009662A7">
        <w:trPr>
          <w:trHeight w:val="309"/>
        </w:trPr>
        <w:tc>
          <w:tcPr>
            <w:tcW w:w="1101"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3543"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851"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2018</w:t>
            </w:r>
          </w:p>
        </w:tc>
        <w:tc>
          <w:tcPr>
            <w:tcW w:w="850"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2019</w:t>
            </w:r>
          </w:p>
        </w:tc>
        <w:tc>
          <w:tcPr>
            <w:tcW w:w="851"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2020</w:t>
            </w:r>
          </w:p>
        </w:tc>
        <w:tc>
          <w:tcPr>
            <w:tcW w:w="850"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2021</w:t>
            </w:r>
          </w:p>
        </w:tc>
        <w:tc>
          <w:tcPr>
            <w:tcW w:w="851"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2022</w:t>
            </w:r>
          </w:p>
        </w:tc>
        <w:tc>
          <w:tcPr>
            <w:tcW w:w="850"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2023</w:t>
            </w:r>
          </w:p>
        </w:tc>
      </w:tr>
      <w:tr w:rsidR="00EE4D8F" w:rsidRPr="00E01CC4" w:rsidTr="009662A7">
        <w:trPr>
          <w:trHeight w:val="549"/>
        </w:trPr>
        <w:tc>
          <w:tcPr>
            <w:tcW w:w="1101" w:type="dxa"/>
            <w:shd w:val="clear" w:color="auto" w:fill="auto"/>
            <w:vAlign w:val="center"/>
          </w:tcPr>
          <w:p w:rsidR="00EE4D8F" w:rsidRPr="00E01CC4" w:rsidRDefault="00C4299A" w:rsidP="00EE4D8F">
            <w:pPr>
              <w:rPr>
                <w:rFonts w:eastAsia="Calibri" w:cstheme="minorHAnsi"/>
                <w:b/>
                <w:bCs/>
                <w:color w:val="FF0000"/>
                <w:sz w:val="22"/>
                <w:szCs w:val="22"/>
              </w:rPr>
            </w:pPr>
            <w:r w:rsidRPr="00E01CC4">
              <w:rPr>
                <w:rFonts w:eastAsia="Calibri" w:cstheme="minorHAnsi"/>
                <w:b/>
                <w:bCs/>
                <w:color w:val="FF0000"/>
                <w:sz w:val="22"/>
                <w:szCs w:val="22"/>
              </w:rPr>
              <w:t>PG.1.1.1.</w:t>
            </w:r>
          </w:p>
        </w:tc>
        <w:tc>
          <w:tcPr>
            <w:tcW w:w="3543" w:type="dxa"/>
            <w:shd w:val="clear" w:color="auto" w:fill="auto"/>
            <w:vAlign w:val="center"/>
          </w:tcPr>
          <w:p w:rsidR="00EE4D8F" w:rsidRPr="00E01CC4" w:rsidRDefault="00EE4D8F" w:rsidP="00EE4D8F">
            <w:pPr>
              <w:rPr>
                <w:rFonts w:eastAsia="Calibri" w:cstheme="minorHAnsi"/>
                <w:sz w:val="20"/>
                <w:szCs w:val="20"/>
              </w:rPr>
            </w:pPr>
            <w:r w:rsidRPr="00E01CC4">
              <w:rPr>
                <w:rFonts w:eastAsia="Calibri" w:cstheme="minorHAnsi"/>
                <w:sz w:val="20"/>
                <w:szCs w:val="20"/>
              </w:rPr>
              <w:t>Kayıt bölgesindeki 5 yaş öğrencilerden okula kayıt yaptıranların oranı (%)</w:t>
            </w:r>
          </w:p>
        </w:tc>
        <w:tc>
          <w:tcPr>
            <w:tcW w:w="851" w:type="dxa"/>
            <w:shd w:val="clear" w:color="auto" w:fill="auto"/>
            <w:noWrap/>
            <w:vAlign w:val="center"/>
          </w:tcPr>
          <w:p w:rsidR="008641FA" w:rsidRPr="00E01CC4" w:rsidRDefault="008641FA"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%75</w:t>
            </w:r>
          </w:p>
        </w:tc>
        <w:tc>
          <w:tcPr>
            <w:tcW w:w="850" w:type="dxa"/>
            <w:shd w:val="clear" w:color="auto" w:fill="auto"/>
            <w:noWrap/>
            <w:vAlign w:val="center"/>
          </w:tcPr>
          <w:p w:rsidR="008641FA" w:rsidRPr="00E01CC4" w:rsidRDefault="008641FA"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%9</w:t>
            </w:r>
            <w:r w:rsidR="00EE4D8F" w:rsidRPr="00E01CC4">
              <w:rPr>
                <w:rFonts w:eastAsia="Calibri" w:cstheme="minorHAnsi"/>
                <w:sz w:val="22"/>
                <w:szCs w:val="22"/>
              </w:rPr>
              <w:t>0</w:t>
            </w:r>
          </w:p>
        </w:tc>
        <w:tc>
          <w:tcPr>
            <w:tcW w:w="851"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%100</w:t>
            </w:r>
          </w:p>
        </w:tc>
        <w:tc>
          <w:tcPr>
            <w:tcW w:w="850"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%100</w:t>
            </w:r>
          </w:p>
        </w:tc>
        <w:tc>
          <w:tcPr>
            <w:tcW w:w="851"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%100</w:t>
            </w:r>
          </w:p>
        </w:tc>
        <w:tc>
          <w:tcPr>
            <w:tcW w:w="850"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r>
      <w:tr w:rsidR="00EE4D8F" w:rsidRPr="00E01CC4" w:rsidTr="009662A7">
        <w:trPr>
          <w:trHeight w:val="549"/>
        </w:trPr>
        <w:tc>
          <w:tcPr>
            <w:tcW w:w="1101" w:type="dxa"/>
            <w:shd w:val="clear" w:color="auto" w:fill="auto"/>
            <w:vAlign w:val="center"/>
          </w:tcPr>
          <w:p w:rsidR="00EE4D8F" w:rsidRPr="00E01CC4" w:rsidRDefault="00C4299A" w:rsidP="00EE4D8F">
            <w:pPr>
              <w:spacing w:after="200" w:line="276" w:lineRule="auto"/>
              <w:rPr>
                <w:rFonts w:eastAsia="Calibri" w:cstheme="minorHAnsi"/>
                <w:sz w:val="22"/>
                <w:szCs w:val="22"/>
              </w:rPr>
            </w:pPr>
            <w:r w:rsidRPr="00E01CC4">
              <w:rPr>
                <w:rFonts w:eastAsia="Calibri" w:cstheme="minorHAnsi"/>
                <w:b/>
                <w:bCs/>
                <w:color w:val="FF0000"/>
                <w:sz w:val="22"/>
                <w:szCs w:val="22"/>
              </w:rPr>
              <w:t>PG.1.1.2.</w:t>
            </w:r>
          </w:p>
        </w:tc>
        <w:tc>
          <w:tcPr>
            <w:tcW w:w="3543" w:type="dxa"/>
            <w:shd w:val="clear" w:color="auto" w:fill="auto"/>
            <w:vAlign w:val="center"/>
          </w:tcPr>
          <w:p w:rsidR="00EE4D8F" w:rsidRPr="00E01CC4" w:rsidRDefault="00EE4D8F" w:rsidP="00EE4D8F">
            <w:pPr>
              <w:rPr>
                <w:rFonts w:eastAsia="Calibri" w:cstheme="minorHAnsi"/>
                <w:sz w:val="20"/>
                <w:szCs w:val="20"/>
              </w:rPr>
            </w:pPr>
            <w:r w:rsidRPr="00E01CC4">
              <w:rPr>
                <w:rFonts w:eastAsia="Calibri" w:cstheme="minorHAnsi"/>
                <w:sz w:val="20"/>
                <w:szCs w:val="20"/>
              </w:rPr>
              <w:t>Kayıt bölgesindeki 4 yaş öğrencilerden okula kayıt yaptıranların oranı (%)</w:t>
            </w:r>
          </w:p>
        </w:tc>
        <w:tc>
          <w:tcPr>
            <w:tcW w:w="851" w:type="dxa"/>
            <w:shd w:val="clear" w:color="auto" w:fill="auto"/>
            <w:noWrap/>
            <w:vAlign w:val="center"/>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%5</w:t>
            </w:r>
            <w:r w:rsidR="00EE4D8F" w:rsidRPr="00E01CC4">
              <w:rPr>
                <w:rFonts w:eastAsia="Calibri" w:cstheme="minorHAnsi"/>
                <w:sz w:val="22"/>
                <w:szCs w:val="22"/>
              </w:rPr>
              <w:t>0</w:t>
            </w:r>
          </w:p>
        </w:tc>
        <w:tc>
          <w:tcPr>
            <w:tcW w:w="850" w:type="dxa"/>
            <w:shd w:val="clear" w:color="auto" w:fill="auto"/>
            <w:noWrap/>
            <w:vAlign w:val="center"/>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%55</w:t>
            </w:r>
          </w:p>
        </w:tc>
        <w:tc>
          <w:tcPr>
            <w:tcW w:w="851"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%60</w:t>
            </w:r>
          </w:p>
        </w:tc>
        <w:tc>
          <w:tcPr>
            <w:tcW w:w="850"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%65</w:t>
            </w:r>
          </w:p>
        </w:tc>
        <w:tc>
          <w:tcPr>
            <w:tcW w:w="851"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%70</w:t>
            </w:r>
          </w:p>
        </w:tc>
        <w:tc>
          <w:tcPr>
            <w:tcW w:w="850" w:type="dxa"/>
          </w:tcPr>
          <w:p w:rsidR="00EE4D8F" w:rsidRPr="00E01CC4" w:rsidRDefault="00EE4D8F" w:rsidP="00EE4D8F">
            <w:pPr>
              <w:rPr>
                <w:rFonts w:eastAsia="Calibri" w:cstheme="minorHAnsi"/>
                <w:sz w:val="22"/>
                <w:szCs w:val="22"/>
              </w:rPr>
            </w:pPr>
          </w:p>
          <w:p w:rsidR="00EE4D8F" w:rsidRPr="00E01CC4" w:rsidRDefault="009662A7" w:rsidP="00EE4D8F">
            <w:pPr>
              <w:rPr>
                <w:rFonts w:eastAsia="Calibri" w:cstheme="minorHAnsi"/>
                <w:sz w:val="22"/>
                <w:szCs w:val="22"/>
              </w:rPr>
            </w:pPr>
            <w:r w:rsidRPr="00E01CC4">
              <w:rPr>
                <w:rFonts w:eastAsia="Calibri" w:cstheme="minorHAnsi"/>
                <w:sz w:val="22"/>
                <w:szCs w:val="22"/>
              </w:rPr>
              <w:t>%75</w:t>
            </w:r>
          </w:p>
        </w:tc>
      </w:tr>
      <w:tr w:rsidR="00EE4D8F" w:rsidRPr="00E01CC4" w:rsidTr="009662A7">
        <w:trPr>
          <w:trHeight w:val="600"/>
        </w:trPr>
        <w:tc>
          <w:tcPr>
            <w:tcW w:w="1101" w:type="dxa"/>
            <w:shd w:val="clear" w:color="auto" w:fill="auto"/>
            <w:vAlign w:val="center"/>
          </w:tcPr>
          <w:p w:rsidR="00EE4D8F" w:rsidRPr="00E01CC4" w:rsidRDefault="00C4299A" w:rsidP="00EE4D8F">
            <w:pPr>
              <w:spacing w:after="200" w:line="276" w:lineRule="auto"/>
              <w:rPr>
                <w:rFonts w:eastAsia="Calibri" w:cstheme="minorHAnsi"/>
                <w:b/>
                <w:bCs/>
                <w:color w:val="FF0000"/>
                <w:sz w:val="22"/>
                <w:szCs w:val="22"/>
              </w:rPr>
            </w:pPr>
            <w:r w:rsidRPr="00E01CC4">
              <w:rPr>
                <w:rFonts w:eastAsia="Calibri" w:cstheme="minorHAnsi"/>
                <w:b/>
                <w:bCs/>
                <w:color w:val="FF0000"/>
                <w:sz w:val="22"/>
                <w:szCs w:val="22"/>
              </w:rPr>
              <w:t>PG.1.1.3.</w:t>
            </w:r>
          </w:p>
        </w:tc>
        <w:tc>
          <w:tcPr>
            <w:tcW w:w="3543" w:type="dxa"/>
            <w:shd w:val="clear" w:color="auto" w:fill="auto"/>
            <w:vAlign w:val="center"/>
          </w:tcPr>
          <w:p w:rsidR="00EE4D8F" w:rsidRPr="00E01CC4" w:rsidRDefault="00C4299A" w:rsidP="00EE4D8F">
            <w:pPr>
              <w:rPr>
                <w:rFonts w:eastAsia="Calibri" w:cstheme="minorHAnsi"/>
                <w:sz w:val="20"/>
                <w:szCs w:val="20"/>
              </w:rPr>
            </w:pPr>
            <w:r w:rsidRPr="00E01CC4">
              <w:rPr>
                <w:rFonts w:eastAsia="Calibri" w:cstheme="minorHAnsi"/>
                <w:sz w:val="20"/>
                <w:szCs w:val="20"/>
              </w:rPr>
              <w:t xml:space="preserve">Okula yeni başlayan öğrencilerden </w:t>
            </w:r>
            <w:proofErr w:type="gramStart"/>
            <w:r w:rsidRPr="00E01CC4">
              <w:rPr>
                <w:rFonts w:eastAsia="Calibri" w:cstheme="minorHAnsi"/>
                <w:sz w:val="20"/>
                <w:szCs w:val="20"/>
              </w:rPr>
              <w:t>oryantasyon</w:t>
            </w:r>
            <w:proofErr w:type="gramEnd"/>
            <w:r w:rsidRPr="00E01CC4">
              <w:rPr>
                <w:rFonts w:eastAsia="Calibri" w:cstheme="minorHAnsi"/>
                <w:sz w:val="20"/>
                <w:szCs w:val="20"/>
              </w:rPr>
              <w:t xml:space="preserve"> eğitimine katılanların oranı (%)</w:t>
            </w:r>
          </w:p>
        </w:tc>
        <w:tc>
          <w:tcPr>
            <w:tcW w:w="851" w:type="dxa"/>
            <w:shd w:val="clear" w:color="auto" w:fill="auto"/>
            <w:noWrap/>
            <w:vAlign w:val="center"/>
          </w:tcPr>
          <w:p w:rsidR="00EE4D8F" w:rsidRPr="00E01CC4" w:rsidRDefault="00C4299A" w:rsidP="00EE4D8F">
            <w:pPr>
              <w:rPr>
                <w:rFonts w:eastAsia="Calibri" w:cstheme="minorHAnsi"/>
                <w:sz w:val="22"/>
                <w:szCs w:val="22"/>
              </w:rPr>
            </w:pPr>
            <w:r w:rsidRPr="00E01CC4">
              <w:rPr>
                <w:rFonts w:eastAsia="Calibri" w:cstheme="minorHAnsi"/>
                <w:sz w:val="22"/>
                <w:szCs w:val="22"/>
              </w:rPr>
              <w:t>%80</w:t>
            </w:r>
          </w:p>
        </w:tc>
        <w:tc>
          <w:tcPr>
            <w:tcW w:w="850" w:type="dxa"/>
            <w:shd w:val="clear" w:color="auto" w:fill="auto"/>
            <w:noWrap/>
            <w:vAlign w:val="center"/>
          </w:tcPr>
          <w:p w:rsidR="00EE4D8F" w:rsidRPr="00E01CC4" w:rsidRDefault="00C4299A" w:rsidP="00EE4D8F">
            <w:pPr>
              <w:rPr>
                <w:rFonts w:eastAsia="Calibri" w:cstheme="minorHAnsi"/>
                <w:sz w:val="22"/>
                <w:szCs w:val="22"/>
              </w:rPr>
            </w:pPr>
            <w:r w:rsidRPr="00E01CC4">
              <w:rPr>
                <w:rFonts w:eastAsia="Calibri" w:cstheme="minorHAnsi"/>
                <w:sz w:val="22"/>
                <w:szCs w:val="22"/>
              </w:rPr>
              <w:t>%85</w:t>
            </w:r>
          </w:p>
        </w:tc>
        <w:tc>
          <w:tcPr>
            <w:tcW w:w="851" w:type="dxa"/>
          </w:tcPr>
          <w:p w:rsidR="00C4299A" w:rsidRPr="00E01CC4" w:rsidRDefault="00C4299A" w:rsidP="00EE4D8F">
            <w:pPr>
              <w:rPr>
                <w:rFonts w:eastAsia="Calibri" w:cstheme="minorHAnsi"/>
                <w:sz w:val="22"/>
                <w:szCs w:val="22"/>
              </w:rPr>
            </w:pPr>
          </w:p>
          <w:p w:rsidR="00EE4D8F" w:rsidRPr="00E01CC4" w:rsidRDefault="00C4299A" w:rsidP="00EE4D8F">
            <w:pPr>
              <w:rPr>
                <w:rFonts w:eastAsia="Calibri" w:cstheme="minorHAnsi"/>
                <w:sz w:val="22"/>
                <w:szCs w:val="22"/>
              </w:rPr>
            </w:pPr>
            <w:r w:rsidRPr="00E01CC4">
              <w:rPr>
                <w:rFonts w:eastAsia="Calibri" w:cstheme="minorHAnsi"/>
                <w:sz w:val="22"/>
                <w:szCs w:val="22"/>
              </w:rPr>
              <w:t>%90</w:t>
            </w:r>
          </w:p>
        </w:tc>
        <w:tc>
          <w:tcPr>
            <w:tcW w:w="850" w:type="dxa"/>
          </w:tcPr>
          <w:p w:rsidR="00EE4D8F" w:rsidRPr="00E01CC4" w:rsidRDefault="00EE4D8F" w:rsidP="00EE4D8F">
            <w:pPr>
              <w:rPr>
                <w:rFonts w:eastAsia="Calibri" w:cstheme="minorHAnsi"/>
                <w:sz w:val="22"/>
                <w:szCs w:val="22"/>
              </w:rPr>
            </w:pPr>
          </w:p>
          <w:p w:rsidR="00EE4D8F" w:rsidRPr="00E01CC4" w:rsidRDefault="00C4299A" w:rsidP="00EE4D8F">
            <w:pPr>
              <w:rPr>
                <w:rFonts w:eastAsia="Calibri" w:cstheme="minorHAnsi"/>
                <w:sz w:val="22"/>
                <w:szCs w:val="22"/>
              </w:rPr>
            </w:pPr>
            <w:r w:rsidRPr="00E01CC4">
              <w:rPr>
                <w:rFonts w:eastAsia="Calibri" w:cstheme="minorHAnsi"/>
                <w:sz w:val="22"/>
                <w:szCs w:val="22"/>
              </w:rPr>
              <w:t>%95</w:t>
            </w:r>
          </w:p>
        </w:tc>
        <w:tc>
          <w:tcPr>
            <w:tcW w:w="851" w:type="dxa"/>
          </w:tcPr>
          <w:p w:rsidR="00EE4D8F" w:rsidRPr="00E01CC4" w:rsidRDefault="00EE4D8F" w:rsidP="00EE4D8F">
            <w:pPr>
              <w:rPr>
                <w:rFonts w:eastAsia="Calibri" w:cstheme="minorHAnsi"/>
                <w:sz w:val="22"/>
                <w:szCs w:val="22"/>
              </w:rPr>
            </w:pPr>
          </w:p>
          <w:p w:rsidR="00EE4D8F" w:rsidRPr="00E01CC4" w:rsidRDefault="00C4299A" w:rsidP="00EE4D8F">
            <w:pPr>
              <w:rPr>
                <w:rFonts w:eastAsia="Calibri" w:cstheme="minorHAnsi"/>
                <w:sz w:val="22"/>
                <w:szCs w:val="22"/>
              </w:rPr>
            </w:pPr>
            <w:r w:rsidRPr="00E01CC4">
              <w:rPr>
                <w:rFonts w:eastAsia="Calibri" w:cstheme="minorHAnsi"/>
                <w:sz w:val="22"/>
                <w:szCs w:val="22"/>
              </w:rPr>
              <w:t>%100</w:t>
            </w:r>
          </w:p>
        </w:tc>
        <w:tc>
          <w:tcPr>
            <w:tcW w:w="850"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w:t>
            </w:r>
            <w:r w:rsidR="00C4299A" w:rsidRPr="00E01CC4">
              <w:rPr>
                <w:rFonts w:eastAsia="Calibri" w:cstheme="minorHAnsi"/>
                <w:sz w:val="22"/>
                <w:szCs w:val="22"/>
              </w:rPr>
              <w:t>0</w:t>
            </w:r>
          </w:p>
        </w:tc>
      </w:tr>
      <w:tr w:rsidR="00436E6B" w:rsidRPr="00E01CC4" w:rsidTr="00BB0FE7">
        <w:trPr>
          <w:trHeight w:val="227"/>
        </w:trPr>
        <w:tc>
          <w:tcPr>
            <w:tcW w:w="1101" w:type="dxa"/>
            <w:shd w:val="clear" w:color="auto" w:fill="auto"/>
            <w:vAlign w:val="center"/>
          </w:tcPr>
          <w:p w:rsidR="00436E6B" w:rsidRPr="00E01CC4" w:rsidRDefault="00436E6B" w:rsidP="00436E6B">
            <w:pPr>
              <w:spacing w:after="200" w:line="276" w:lineRule="auto"/>
              <w:rPr>
                <w:rFonts w:eastAsia="Calibri" w:cstheme="minorHAnsi"/>
                <w:b/>
                <w:bCs/>
                <w:color w:val="FF0000"/>
                <w:sz w:val="22"/>
                <w:szCs w:val="22"/>
              </w:rPr>
            </w:pPr>
            <w:r w:rsidRPr="00E01CC4">
              <w:rPr>
                <w:rFonts w:eastAsia="Calibri" w:cstheme="minorHAnsi"/>
                <w:b/>
                <w:bCs/>
                <w:color w:val="FF0000"/>
                <w:sz w:val="22"/>
                <w:szCs w:val="22"/>
              </w:rPr>
              <w:t>PG.1.1.4.</w:t>
            </w:r>
          </w:p>
        </w:tc>
        <w:tc>
          <w:tcPr>
            <w:tcW w:w="3543" w:type="dxa"/>
            <w:shd w:val="clear" w:color="auto" w:fill="auto"/>
            <w:vAlign w:val="center"/>
          </w:tcPr>
          <w:p w:rsidR="00436E6B" w:rsidRPr="00E01CC4" w:rsidRDefault="00436E6B" w:rsidP="00436E6B">
            <w:pPr>
              <w:rPr>
                <w:rFonts w:eastAsia="Calibri" w:cstheme="minorHAnsi"/>
                <w:sz w:val="20"/>
                <w:szCs w:val="20"/>
              </w:rPr>
            </w:pPr>
            <w:r w:rsidRPr="00E01CC4">
              <w:rPr>
                <w:rFonts w:eastAsia="Calibri" w:cstheme="minorHAnsi"/>
                <w:sz w:val="20"/>
                <w:szCs w:val="20"/>
              </w:rPr>
              <w:t>Dezavantajlı öğrencilerin okula uyum ve devam sorunlarının giderilme oranı(%)</w:t>
            </w:r>
          </w:p>
        </w:tc>
        <w:tc>
          <w:tcPr>
            <w:tcW w:w="851" w:type="dxa"/>
            <w:shd w:val="clear" w:color="auto" w:fill="auto"/>
            <w:noWrap/>
            <w:vAlign w:val="center"/>
          </w:tcPr>
          <w:p w:rsidR="00436E6B" w:rsidRPr="00E01CC4" w:rsidRDefault="00436E6B" w:rsidP="00436E6B">
            <w:pPr>
              <w:rPr>
                <w:rFonts w:eastAsia="Calibri" w:cstheme="minorHAnsi"/>
                <w:sz w:val="22"/>
                <w:szCs w:val="22"/>
              </w:rPr>
            </w:pPr>
            <w:r w:rsidRPr="00E01CC4">
              <w:rPr>
                <w:rFonts w:eastAsia="Calibri" w:cstheme="minorHAnsi"/>
                <w:sz w:val="22"/>
                <w:szCs w:val="22"/>
              </w:rPr>
              <w:t>%80</w:t>
            </w:r>
          </w:p>
        </w:tc>
        <w:tc>
          <w:tcPr>
            <w:tcW w:w="850" w:type="dxa"/>
            <w:shd w:val="clear" w:color="auto" w:fill="auto"/>
            <w:noWrap/>
            <w:vAlign w:val="center"/>
          </w:tcPr>
          <w:p w:rsidR="00436E6B" w:rsidRPr="00E01CC4" w:rsidRDefault="00436E6B" w:rsidP="00436E6B">
            <w:pPr>
              <w:rPr>
                <w:rFonts w:eastAsia="Calibri" w:cstheme="minorHAnsi"/>
                <w:sz w:val="22"/>
                <w:szCs w:val="22"/>
              </w:rPr>
            </w:pPr>
            <w:r w:rsidRPr="00E01CC4">
              <w:rPr>
                <w:rFonts w:eastAsia="Calibri" w:cstheme="minorHAnsi"/>
                <w:sz w:val="22"/>
                <w:szCs w:val="22"/>
              </w:rPr>
              <w:t>%85</w:t>
            </w:r>
          </w:p>
        </w:tc>
        <w:tc>
          <w:tcPr>
            <w:tcW w:w="851" w:type="dxa"/>
            <w:vAlign w:val="center"/>
          </w:tcPr>
          <w:p w:rsidR="00436E6B" w:rsidRPr="00BB0FE7" w:rsidRDefault="00436E6B" w:rsidP="00BB0FE7">
            <w:pPr>
              <w:jc w:val="center"/>
              <w:rPr>
                <w:sz w:val="22"/>
                <w:szCs w:val="22"/>
              </w:rPr>
            </w:pPr>
            <w:r w:rsidRPr="00BB0FE7">
              <w:rPr>
                <w:sz w:val="22"/>
                <w:szCs w:val="22"/>
              </w:rPr>
              <w:t>%90</w:t>
            </w:r>
          </w:p>
        </w:tc>
        <w:tc>
          <w:tcPr>
            <w:tcW w:w="850" w:type="dxa"/>
            <w:vAlign w:val="center"/>
          </w:tcPr>
          <w:p w:rsidR="00436E6B" w:rsidRPr="00BB0FE7" w:rsidRDefault="00436E6B" w:rsidP="00BB0FE7">
            <w:pPr>
              <w:jc w:val="center"/>
              <w:rPr>
                <w:sz w:val="22"/>
                <w:szCs w:val="22"/>
              </w:rPr>
            </w:pPr>
            <w:r w:rsidRPr="00BB0FE7">
              <w:rPr>
                <w:sz w:val="22"/>
                <w:szCs w:val="22"/>
              </w:rPr>
              <w:t>%95</w:t>
            </w:r>
          </w:p>
        </w:tc>
        <w:tc>
          <w:tcPr>
            <w:tcW w:w="851" w:type="dxa"/>
            <w:vAlign w:val="center"/>
          </w:tcPr>
          <w:p w:rsidR="00436E6B" w:rsidRPr="00BB0FE7" w:rsidRDefault="00436E6B" w:rsidP="00BB0FE7">
            <w:pPr>
              <w:jc w:val="center"/>
              <w:rPr>
                <w:sz w:val="22"/>
                <w:szCs w:val="22"/>
              </w:rPr>
            </w:pPr>
            <w:r w:rsidRPr="00BB0FE7">
              <w:rPr>
                <w:sz w:val="22"/>
                <w:szCs w:val="22"/>
              </w:rPr>
              <w:t>%100</w:t>
            </w:r>
          </w:p>
        </w:tc>
        <w:tc>
          <w:tcPr>
            <w:tcW w:w="850" w:type="dxa"/>
            <w:vAlign w:val="center"/>
          </w:tcPr>
          <w:p w:rsidR="00436E6B" w:rsidRPr="00BB0FE7" w:rsidRDefault="00436E6B" w:rsidP="00BB0FE7">
            <w:pPr>
              <w:jc w:val="center"/>
              <w:rPr>
                <w:sz w:val="22"/>
                <w:szCs w:val="22"/>
              </w:rPr>
            </w:pPr>
            <w:r w:rsidRPr="00BB0FE7">
              <w:rPr>
                <w:sz w:val="22"/>
                <w:szCs w:val="22"/>
              </w:rPr>
              <w:t>%100</w:t>
            </w:r>
          </w:p>
        </w:tc>
      </w:tr>
      <w:tr w:rsidR="00436E6B" w:rsidRPr="00E01CC4" w:rsidTr="009662A7">
        <w:trPr>
          <w:trHeight w:val="549"/>
        </w:trPr>
        <w:tc>
          <w:tcPr>
            <w:tcW w:w="1101" w:type="dxa"/>
            <w:shd w:val="clear" w:color="auto" w:fill="auto"/>
            <w:vAlign w:val="center"/>
          </w:tcPr>
          <w:p w:rsidR="00436E6B" w:rsidRPr="00E01CC4" w:rsidRDefault="00436E6B" w:rsidP="00436E6B">
            <w:pPr>
              <w:spacing w:after="200" w:line="276" w:lineRule="auto"/>
              <w:rPr>
                <w:rFonts w:eastAsia="Calibri" w:cstheme="minorHAnsi"/>
                <w:sz w:val="22"/>
                <w:szCs w:val="22"/>
              </w:rPr>
            </w:pPr>
            <w:r w:rsidRPr="00E01CC4">
              <w:rPr>
                <w:rFonts w:eastAsia="Calibri" w:cstheme="minorHAnsi"/>
                <w:b/>
                <w:bCs/>
                <w:color w:val="FF0000"/>
                <w:sz w:val="22"/>
                <w:szCs w:val="22"/>
              </w:rPr>
              <w:t>PG.1.1.5.</w:t>
            </w:r>
          </w:p>
        </w:tc>
        <w:tc>
          <w:tcPr>
            <w:tcW w:w="3543" w:type="dxa"/>
            <w:shd w:val="clear" w:color="auto" w:fill="auto"/>
            <w:vAlign w:val="center"/>
          </w:tcPr>
          <w:p w:rsidR="00436E6B" w:rsidRPr="00E01CC4" w:rsidRDefault="00436E6B" w:rsidP="00436E6B">
            <w:pPr>
              <w:rPr>
                <w:rFonts w:eastAsia="Calibri" w:cstheme="minorHAnsi"/>
                <w:sz w:val="20"/>
                <w:szCs w:val="20"/>
              </w:rPr>
            </w:pPr>
            <w:r w:rsidRPr="00E01CC4">
              <w:rPr>
                <w:rFonts w:eastAsia="Calibri" w:cstheme="minorHAnsi"/>
                <w:sz w:val="20"/>
                <w:szCs w:val="20"/>
              </w:rPr>
              <w:t>Okulun özel eğitime ihtiyaç duyan bireylerin kullanımına uygunluğu (0-1)</w:t>
            </w:r>
          </w:p>
        </w:tc>
        <w:tc>
          <w:tcPr>
            <w:tcW w:w="851" w:type="dxa"/>
            <w:shd w:val="clear" w:color="auto" w:fill="auto"/>
            <w:noWrap/>
            <w:vAlign w:val="center"/>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c>
          <w:tcPr>
            <w:tcW w:w="850" w:type="dxa"/>
            <w:shd w:val="clear" w:color="auto" w:fill="auto"/>
            <w:noWrap/>
            <w:vAlign w:val="center"/>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c>
          <w:tcPr>
            <w:tcW w:w="851" w:type="dxa"/>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c>
          <w:tcPr>
            <w:tcW w:w="850" w:type="dxa"/>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c>
          <w:tcPr>
            <w:tcW w:w="851" w:type="dxa"/>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c>
          <w:tcPr>
            <w:tcW w:w="850" w:type="dxa"/>
          </w:tcPr>
          <w:p w:rsidR="00436E6B" w:rsidRPr="00E01CC4" w:rsidRDefault="00436E6B" w:rsidP="00436E6B">
            <w:pPr>
              <w:rPr>
                <w:rFonts w:eastAsia="Calibri" w:cstheme="minorHAnsi"/>
                <w:sz w:val="22"/>
                <w:szCs w:val="22"/>
              </w:rPr>
            </w:pPr>
          </w:p>
          <w:p w:rsidR="00436E6B" w:rsidRPr="00E01CC4" w:rsidRDefault="00436E6B" w:rsidP="00436E6B">
            <w:pPr>
              <w:rPr>
                <w:rFonts w:eastAsia="Calibri" w:cstheme="minorHAnsi"/>
                <w:sz w:val="22"/>
                <w:szCs w:val="22"/>
              </w:rPr>
            </w:pPr>
            <w:r w:rsidRPr="00E01CC4">
              <w:rPr>
                <w:rFonts w:eastAsia="Calibri" w:cstheme="minorHAnsi"/>
                <w:sz w:val="22"/>
                <w:szCs w:val="22"/>
              </w:rPr>
              <w:t>1</w:t>
            </w:r>
          </w:p>
        </w:tc>
      </w:tr>
    </w:tbl>
    <w:p w:rsidR="00EE4D8F" w:rsidRPr="00E01CC4" w:rsidRDefault="00EE4D8F" w:rsidP="00EE4D8F">
      <w:pPr>
        <w:spacing w:after="200" w:line="276" w:lineRule="auto"/>
        <w:jc w:val="both"/>
        <w:rPr>
          <w:rFonts w:eastAsia="Calibri" w:cstheme="minorHAnsi"/>
          <w:b/>
          <w:i/>
          <w:sz w:val="22"/>
        </w:rPr>
      </w:pPr>
    </w:p>
    <w:p w:rsidR="00EE4D8F" w:rsidRPr="00E01CC4" w:rsidRDefault="002F072B" w:rsidP="00EE4D8F">
      <w:pPr>
        <w:spacing w:after="200" w:line="276" w:lineRule="auto"/>
        <w:rPr>
          <w:rFonts w:eastAsia="Calibri" w:cstheme="minorHAnsi"/>
          <w:b/>
          <w:sz w:val="28"/>
          <w:szCs w:val="22"/>
        </w:rPr>
      </w:pPr>
      <w:r w:rsidRPr="00E01CC4">
        <w:rPr>
          <w:rFonts w:eastAsia="Calibri" w:cstheme="minorHAnsi"/>
          <w:b/>
          <w:sz w:val="28"/>
          <w:szCs w:val="22"/>
        </w:rPr>
        <w:t>Eylemler</w:t>
      </w:r>
    </w:p>
    <w:tbl>
      <w:tblPr>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7"/>
        <w:gridCol w:w="4391"/>
        <w:gridCol w:w="2193"/>
        <w:gridCol w:w="2458"/>
      </w:tblGrid>
      <w:tr w:rsidR="00EE4D8F" w:rsidRPr="00E01CC4" w:rsidTr="00594EC3">
        <w:trPr>
          <w:trHeight w:val="441"/>
          <w:tblHeader/>
        </w:trPr>
        <w:tc>
          <w:tcPr>
            <w:tcW w:w="343" w:type="pct"/>
            <w:shd w:val="clear" w:color="auto" w:fill="auto"/>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No</w:t>
            </w:r>
          </w:p>
        </w:tc>
        <w:tc>
          <w:tcPr>
            <w:tcW w:w="2261" w:type="pct"/>
            <w:shd w:val="clear" w:color="auto" w:fill="auto"/>
            <w:noWrap/>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İfadesi</w:t>
            </w:r>
          </w:p>
        </w:tc>
        <w:tc>
          <w:tcPr>
            <w:tcW w:w="1129" w:type="pct"/>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Sorumlusu</w:t>
            </w:r>
          </w:p>
        </w:tc>
        <w:tc>
          <w:tcPr>
            <w:tcW w:w="1266" w:type="pct"/>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Tarihi</w:t>
            </w:r>
          </w:p>
        </w:tc>
      </w:tr>
      <w:tr w:rsidR="00EE4D8F" w:rsidRPr="00E01CC4" w:rsidTr="00594EC3">
        <w:trPr>
          <w:trHeight w:val="567"/>
        </w:trPr>
        <w:tc>
          <w:tcPr>
            <w:tcW w:w="343" w:type="pct"/>
            <w:shd w:val="clear" w:color="auto" w:fill="auto"/>
            <w:noWrap/>
            <w:vAlign w:val="center"/>
            <w:hideMark/>
          </w:tcPr>
          <w:p w:rsidR="00EE4D8F" w:rsidRPr="00E01CC4" w:rsidRDefault="00EE4D8F" w:rsidP="00EE4D8F">
            <w:pPr>
              <w:jc w:val="center"/>
              <w:rPr>
                <w:rFonts w:eastAsia="Calibri" w:cstheme="minorHAnsi"/>
                <w:b/>
                <w:bCs/>
                <w:color w:val="FF0000"/>
                <w:sz w:val="22"/>
              </w:rPr>
            </w:pPr>
            <w:r w:rsidRPr="00E01CC4">
              <w:rPr>
                <w:rFonts w:eastAsia="Calibri" w:cstheme="minorHAnsi"/>
                <w:b/>
                <w:bCs/>
                <w:color w:val="FF0000"/>
                <w:sz w:val="22"/>
              </w:rPr>
              <w:t>1.1.1</w:t>
            </w:r>
          </w:p>
        </w:tc>
        <w:tc>
          <w:tcPr>
            <w:tcW w:w="2261" w:type="pct"/>
            <w:shd w:val="clear" w:color="auto" w:fill="auto"/>
            <w:vAlign w:val="center"/>
          </w:tcPr>
          <w:p w:rsidR="00EE4D8F" w:rsidRPr="00E01CC4" w:rsidRDefault="00EE4D8F" w:rsidP="00EE4D8F">
            <w:pPr>
              <w:jc w:val="both"/>
              <w:rPr>
                <w:rFonts w:eastAsia="Calibri" w:cstheme="minorHAnsi"/>
                <w:color w:val="000000"/>
                <w:sz w:val="22"/>
              </w:rPr>
            </w:pPr>
            <w:r w:rsidRPr="00E01CC4">
              <w:rPr>
                <w:rFonts w:eastAsia="Calibri" w:cstheme="minorHAnsi"/>
                <w:color w:val="000000"/>
                <w:sz w:val="22"/>
              </w:rPr>
              <w:t xml:space="preserve">Kayıt bölgesinde yer alan okul öncesi </w:t>
            </w:r>
            <w:r w:rsidR="00594EC3" w:rsidRPr="00E01CC4">
              <w:rPr>
                <w:rFonts w:eastAsia="Calibri" w:cstheme="minorHAnsi"/>
                <w:color w:val="000000"/>
                <w:sz w:val="22"/>
              </w:rPr>
              <w:t>4-</w:t>
            </w:r>
            <w:r w:rsidRPr="00E01CC4">
              <w:rPr>
                <w:rFonts w:eastAsia="Calibri" w:cstheme="minorHAnsi"/>
                <w:color w:val="000000"/>
                <w:sz w:val="22"/>
              </w:rPr>
              <w:t xml:space="preserve">5 </w:t>
            </w:r>
            <w:proofErr w:type="gramStart"/>
            <w:r w:rsidRPr="00E01CC4">
              <w:rPr>
                <w:rFonts w:eastAsia="Calibri" w:cstheme="minorHAnsi"/>
                <w:color w:val="000000"/>
                <w:sz w:val="22"/>
              </w:rPr>
              <w:t>yaş  öğrencilerin</w:t>
            </w:r>
            <w:proofErr w:type="gramEnd"/>
            <w:r w:rsidRPr="00E01CC4">
              <w:rPr>
                <w:rFonts w:eastAsia="Calibri" w:cstheme="minorHAnsi"/>
                <w:color w:val="000000"/>
                <w:sz w:val="22"/>
              </w:rPr>
              <w:t xml:space="preserve"> tespiti çalışması yapılacaktır.</w:t>
            </w:r>
          </w:p>
        </w:tc>
        <w:tc>
          <w:tcPr>
            <w:tcW w:w="1129" w:type="pct"/>
            <w:shd w:val="clear" w:color="auto" w:fill="auto"/>
            <w:vAlign w:val="center"/>
          </w:tcPr>
          <w:p w:rsidR="00EE4D8F" w:rsidRPr="00E01CC4" w:rsidRDefault="008641FA" w:rsidP="008641FA">
            <w:pPr>
              <w:rPr>
                <w:rFonts w:cstheme="minorHAnsi"/>
                <w:sz w:val="22"/>
                <w:szCs w:val="22"/>
              </w:rPr>
            </w:pPr>
            <w:r w:rsidRPr="00E01CC4">
              <w:rPr>
                <w:rFonts w:cstheme="minorHAnsi"/>
                <w:sz w:val="22"/>
                <w:szCs w:val="22"/>
              </w:rPr>
              <w:t>Okul idares</w:t>
            </w:r>
            <w:r w:rsidR="00EE4D8F" w:rsidRPr="00E01CC4">
              <w:rPr>
                <w:rFonts w:cstheme="minorHAnsi"/>
                <w:sz w:val="22"/>
                <w:szCs w:val="22"/>
              </w:rPr>
              <w:t>i ve öğretmenleri</w:t>
            </w:r>
          </w:p>
        </w:tc>
        <w:tc>
          <w:tcPr>
            <w:tcW w:w="1266" w:type="pct"/>
            <w:shd w:val="clear" w:color="auto" w:fill="auto"/>
            <w:vAlign w:val="center"/>
          </w:tcPr>
          <w:p w:rsidR="00EE4D8F" w:rsidRPr="00E01CC4" w:rsidRDefault="00EE4D8F" w:rsidP="00EE4D8F">
            <w:pPr>
              <w:jc w:val="both"/>
              <w:rPr>
                <w:rFonts w:eastAsia="Calibri" w:cstheme="minorHAnsi"/>
                <w:color w:val="000000"/>
                <w:sz w:val="22"/>
              </w:rPr>
            </w:pPr>
            <w:r w:rsidRPr="00E01CC4">
              <w:rPr>
                <w:rFonts w:eastAsia="Calibri" w:cstheme="minorHAnsi"/>
                <w:color w:val="000000"/>
                <w:sz w:val="22"/>
              </w:rPr>
              <w:t>Her yıl 01 Eylül-30 Eylül arası</w:t>
            </w:r>
          </w:p>
        </w:tc>
      </w:tr>
      <w:tr w:rsidR="00EE4D8F" w:rsidRPr="00E01CC4" w:rsidTr="00594EC3">
        <w:trPr>
          <w:trHeight w:val="567"/>
        </w:trPr>
        <w:tc>
          <w:tcPr>
            <w:tcW w:w="343" w:type="pct"/>
            <w:shd w:val="clear" w:color="auto" w:fill="auto"/>
            <w:noWrap/>
            <w:vAlign w:val="center"/>
          </w:tcPr>
          <w:p w:rsidR="00EE4D8F" w:rsidRPr="00E01CC4" w:rsidRDefault="00EE4D8F" w:rsidP="00EE4D8F">
            <w:pPr>
              <w:jc w:val="center"/>
              <w:rPr>
                <w:rFonts w:eastAsia="Calibri" w:cstheme="minorHAnsi"/>
                <w:b/>
                <w:bCs/>
                <w:color w:val="FF0000"/>
                <w:sz w:val="22"/>
              </w:rPr>
            </w:pPr>
            <w:r w:rsidRPr="00E01CC4">
              <w:rPr>
                <w:rFonts w:eastAsia="Calibri" w:cstheme="minorHAnsi"/>
                <w:b/>
                <w:bCs/>
                <w:color w:val="FF0000"/>
                <w:sz w:val="22"/>
              </w:rPr>
              <w:t>1.1.2</w:t>
            </w:r>
          </w:p>
        </w:tc>
        <w:tc>
          <w:tcPr>
            <w:tcW w:w="2261" w:type="pct"/>
            <w:shd w:val="clear" w:color="auto" w:fill="auto"/>
            <w:vAlign w:val="center"/>
          </w:tcPr>
          <w:p w:rsidR="00EE4D8F" w:rsidRPr="00E01CC4" w:rsidRDefault="00EE4D8F" w:rsidP="00594EC3">
            <w:pPr>
              <w:rPr>
                <w:rFonts w:cstheme="minorHAnsi"/>
                <w:sz w:val="22"/>
                <w:szCs w:val="22"/>
                <w:highlight w:val="green"/>
              </w:rPr>
            </w:pPr>
            <w:r w:rsidRPr="00E01CC4">
              <w:rPr>
                <w:rFonts w:cstheme="minorHAnsi"/>
                <w:sz w:val="22"/>
                <w:szCs w:val="22"/>
              </w:rPr>
              <w:t xml:space="preserve">Kayıt bölgemizde bulunan </w:t>
            </w:r>
            <w:r w:rsidR="00594EC3" w:rsidRPr="00E01CC4">
              <w:rPr>
                <w:rFonts w:cstheme="minorHAnsi"/>
                <w:sz w:val="22"/>
                <w:szCs w:val="22"/>
              </w:rPr>
              <w:t xml:space="preserve">4-5 </w:t>
            </w:r>
            <w:r w:rsidRPr="00E01CC4">
              <w:rPr>
                <w:rFonts w:cstheme="minorHAnsi"/>
                <w:sz w:val="22"/>
                <w:szCs w:val="22"/>
              </w:rPr>
              <w:t>yaş öğrencilerimize okula davet mektubu gönderilecektir.</w:t>
            </w:r>
          </w:p>
        </w:tc>
        <w:tc>
          <w:tcPr>
            <w:tcW w:w="1129" w:type="pct"/>
            <w:shd w:val="clear" w:color="auto" w:fill="auto"/>
            <w:vAlign w:val="center"/>
          </w:tcPr>
          <w:p w:rsidR="00EE4D8F" w:rsidRPr="00E01CC4" w:rsidRDefault="008641FA" w:rsidP="00EE4D8F">
            <w:pPr>
              <w:jc w:val="both"/>
              <w:rPr>
                <w:rFonts w:eastAsia="Calibri" w:cstheme="minorHAnsi"/>
                <w:color w:val="000000"/>
                <w:sz w:val="22"/>
              </w:rPr>
            </w:pPr>
            <w:r w:rsidRPr="00E01CC4">
              <w:rPr>
                <w:rFonts w:eastAsia="Calibri" w:cstheme="minorHAnsi"/>
                <w:color w:val="000000"/>
                <w:sz w:val="22"/>
              </w:rPr>
              <w:t>Okul İdaresi</w:t>
            </w:r>
          </w:p>
        </w:tc>
        <w:tc>
          <w:tcPr>
            <w:tcW w:w="1266" w:type="pct"/>
            <w:shd w:val="clear" w:color="auto" w:fill="auto"/>
            <w:vAlign w:val="center"/>
          </w:tcPr>
          <w:p w:rsidR="00EE4D8F" w:rsidRPr="00E01CC4" w:rsidRDefault="00EE4D8F" w:rsidP="00EE4D8F">
            <w:pPr>
              <w:jc w:val="both"/>
              <w:rPr>
                <w:rFonts w:eastAsia="Calibri" w:cstheme="minorHAnsi"/>
                <w:color w:val="000000"/>
                <w:sz w:val="22"/>
              </w:rPr>
            </w:pPr>
            <w:r w:rsidRPr="00E01CC4">
              <w:rPr>
                <w:rFonts w:eastAsia="Calibri" w:cstheme="minorHAnsi"/>
                <w:color w:val="000000"/>
                <w:sz w:val="22"/>
              </w:rPr>
              <w:t>Her yıl 01 Eylül-</w:t>
            </w:r>
            <w:r w:rsidR="00560E3C" w:rsidRPr="00E01CC4">
              <w:rPr>
                <w:rFonts w:eastAsia="Calibri" w:cstheme="minorHAnsi"/>
                <w:color w:val="000000"/>
                <w:sz w:val="22"/>
              </w:rPr>
              <w:t>3</w:t>
            </w:r>
            <w:r w:rsidRPr="00E01CC4">
              <w:rPr>
                <w:rFonts w:eastAsia="Calibri" w:cstheme="minorHAnsi"/>
                <w:color w:val="000000"/>
                <w:sz w:val="22"/>
              </w:rPr>
              <w:t>0 Eylül arası</w:t>
            </w:r>
          </w:p>
        </w:tc>
      </w:tr>
      <w:tr w:rsidR="00EE4D8F" w:rsidRPr="00E01CC4" w:rsidTr="00223C30">
        <w:trPr>
          <w:trHeight w:val="567"/>
        </w:trPr>
        <w:tc>
          <w:tcPr>
            <w:tcW w:w="343" w:type="pct"/>
            <w:shd w:val="clear" w:color="auto" w:fill="auto"/>
            <w:noWrap/>
            <w:vAlign w:val="center"/>
          </w:tcPr>
          <w:p w:rsidR="00EE4D8F" w:rsidRPr="00E01CC4" w:rsidRDefault="00EE4D8F" w:rsidP="00EE4D8F">
            <w:pPr>
              <w:jc w:val="center"/>
              <w:rPr>
                <w:rFonts w:eastAsia="Calibri" w:cstheme="minorHAnsi"/>
                <w:b/>
                <w:bCs/>
                <w:color w:val="FF0000"/>
                <w:sz w:val="22"/>
              </w:rPr>
            </w:pPr>
            <w:r w:rsidRPr="00E01CC4">
              <w:rPr>
                <w:rFonts w:eastAsia="Calibri" w:cstheme="minorHAnsi"/>
                <w:b/>
                <w:bCs/>
                <w:color w:val="FF0000"/>
                <w:sz w:val="22"/>
              </w:rPr>
              <w:t>1.1.3</w:t>
            </w:r>
          </w:p>
        </w:tc>
        <w:tc>
          <w:tcPr>
            <w:tcW w:w="2261" w:type="pct"/>
            <w:tcBorders>
              <w:bottom w:val="single" w:sz="8" w:space="0" w:color="auto"/>
            </w:tcBorders>
            <w:shd w:val="clear" w:color="auto" w:fill="auto"/>
            <w:vAlign w:val="center"/>
          </w:tcPr>
          <w:p w:rsidR="00EE4D8F" w:rsidRPr="00E01CC4" w:rsidRDefault="00594EC3" w:rsidP="00EE4D8F">
            <w:pPr>
              <w:jc w:val="both"/>
              <w:rPr>
                <w:rFonts w:eastAsia="Calibri" w:cstheme="minorHAnsi"/>
                <w:sz w:val="22"/>
              </w:rPr>
            </w:pPr>
            <w:r w:rsidRPr="00E01CC4">
              <w:rPr>
                <w:rFonts w:eastAsia="Calibri" w:cstheme="minorHAnsi"/>
                <w:sz w:val="22"/>
              </w:rPr>
              <w:t xml:space="preserve">Okula yeni başlayan öğrencilere </w:t>
            </w:r>
            <w:proofErr w:type="gramStart"/>
            <w:r w:rsidRPr="00E01CC4">
              <w:rPr>
                <w:rFonts w:eastAsia="Calibri" w:cstheme="minorHAnsi"/>
                <w:sz w:val="22"/>
              </w:rPr>
              <w:t>oryantasyon</w:t>
            </w:r>
            <w:proofErr w:type="gramEnd"/>
            <w:r w:rsidRPr="00E01CC4">
              <w:rPr>
                <w:rFonts w:eastAsia="Calibri" w:cstheme="minorHAnsi"/>
                <w:sz w:val="22"/>
              </w:rPr>
              <w:t xml:space="preserve"> eğitimi verilecektir.</w:t>
            </w:r>
          </w:p>
        </w:tc>
        <w:tc>
          <w:tcPr>
            <w:tcW w:w="1129" w:type="pct"/>
            <w:shd w:val="clear" w:color="auto" w:fill="auto"/>
            <w:vAlign w:val="center"/>
          </w:tcPr>
          <w:p w:rsidR="00EE4D8F" w:rsidRPr="00E01CC4" w:rsidRDefault="008641FA" w:rsidP="00560E3C">
            <w:pPr>
              <w:rPr>
                <w:rFonts w:eastAsia="Calibri" w:cstheme="minorHAnsi"/>
                <w:color w:val="000000"/>
                <w:sz w:val="22"/>
                <w:szCs w:val="22"/>
              </w:rPr>
            </w:pPr>
            <w:r w:rsidRPr="00E01CC4">
              <w:rPr>
                <w:rFonts w:cstheme="minorHAnsi"/>
                <w:sz w:val="22"/>
                <w:szCs w:val="22"/>
              </w:rPr>
              <w:t>Okul idaresi ve öğretmenleri</w:t>
            </w:r>
          </w:p>
        </w:tc>
        <w:tc>
          <w:tcPr>
            <w:tcW w:w="1266" w:type="pct"/>
            <w:shd w:val="clear" w:color="auto" w:fill="auto"/>
            <w:vAlign w:val="center"/>
          </w:tcPr>
          <w:p w:rsidR="00EE4D8F" w:rsidRPr="00E01CC4" w:rsidRDefault="00594EC3" w:rsidP="00EE4D8F">
            <w:pPr>
              <w:jc w:val="both"/>
              <w:rPr>
                <w:rFonts w:eastAsia="Calibri" w:cstheme="minorHAnsi"/>
                <w:color w:val="000000"/>
                <w:sz w:val="22"/>
              </w:rPr>
            </w:pPr>
            <w:r w:rsidRPr="00E01CC4">
              <w:rPr>
                <w:rFonts w:eastAsia="Calibri" w:cstheme="minorHAnsi"/>
                <w:color w:val="000000"/>
                <w:sz w:val="22"/>
              </w:rPr>
              <w:t>Eylül ayının ilk haftası</w:t>
            </w:r>
          </w:p>
        </w:tc>
      </w:tr>
      <w:tr w:rsidR="00EE4D8F" w:rsidRPr="00E01CC4" w:rsidTr="00223C30">
        <w:trPr>
          <w:trHeight w:val="567"/>
        </w:trPr>
        <w:tc>
          <w:tcPr>
            <w:tcW w:w="343" w:type="pct"/>
            <w:shd w:val="clear" w:color="auto" w:fill="auto"/>
            <w:noWrap/>
            <w:vAlign w:val="center"/>
          </w:tcPr>
          <w:p w:rsidR="00EE4D8F" w:rsidRPr="00E01CC4" w:rsidRDefault="00EE4D8F" w:rsidP="00EE4D8F">
            <w:pPr>
              <w:jc w:val="center"/>
              <w:rPr>
                <w:rFonts w:eastAsia="Calibri" w:cstheme="minorHAnsi"/>
                <w:b/>
                <w:bCs/>
                <w:color w:val="FF0000"/>
                <w:sz w:val="22"/>
              </w:rPr>
            </w:pPr>
            <w:r w:rsidRPr="00E01CC4">
              <w:rPr>
                <w:rFonts w:eastAsia="Calibri" w:cstheme="minorHAnsi"/>
                <w:b/>
                <w:bCs/>
                <w:color w:val="FF0000"/>
                <w:sz w:val="22"/>
              </w:rPr>
              <w:t>1.1.4</w:t>
            </w:r>
          </w:p>
        </w:tc>
        <w:tc>
          <w:tcPr>
            <w:tcW w:w="2261" w:type="pct"/>
            <w:tcBorders>
              <w:bottom w:val="single" w:sz="8" w:space="0" w:color="auto"/>
            </w:tcBorders>
            <w:shd w:val="clear" w:color="auto" w:fill="auto"/>
            <w:vAlign w:val="center"/>
          </w:tcPr>
          <w:p w:rsidR="00EE4D8F" w:rsidRPr="00E01CC4" w:rsidRDefault="00223C30" w:rsidP="00223C30">
            <w:pPr>
              <w:rPr>
                <w:rFonts w:cstheme="minorHAnsi"/>
                <w:sz w:val="22"/>
                <w:szCs w:val="22"/>
                <w:highlight w:val="green"/>
              </w:rPr>
            </w:pPr>
            <w:r w:rsidRPr="00E01CC4">
              <w:rPr>
                <w:rFonts w:cstheme="minorHAnsi"/>
                <w:sz w:val="22"/>
                <w:szCs w:val="22"/>
              </w:rPr>
              <w:t>Öğrencilerin devamsızlık yapmasına sebep olan faktörler belirlenerek bunların öğrenciler üzerindeki olumsuz etkisini azaltacak tedbirler alınacaktır</w:t>
            </w:r>
          </w:p>
        </w:tc>
        <w:tc>
          <w:tcPr>
            <w:tcW w:w="1129" w:type="pct"/>
            <w:shd w:val="clear" w:color="auto" w:fill="auto"/>
            <w:vAlign w:val="center"/>
          </w:tcPr>
          <w:p w:rsidR="00EE4D8F" w:rsidRPr="00E01CC4" w:rsidRDefault="00560E3C" w:rsidP="00560E3C">
            <w:pPr>
              <w:rPr>
                <w:rFonts w:eastAsia="Calibri" w:cstheme="minorHAnsi"/>
                <w:color w:val="000000"/>
                <w:sz w:val="22"/>
                <w:szCs w:val="22"/>
              </w:rPr>
            </w:pPr>
            <w:r w:rsidRPr="00E01CC4">
              <w:rPr>
                <w:rFonts w:cstheme="minorHAnsi"/>
                <w:sz w:val="22"/>
                <w:szCs w:val="22"/>
              </w:rPr>
              <w:t xml:space="preserve">Okul idaresi, öğretmenler ve </w:t>
            </w:r>
            <w:r w:rsidR="00223C30" w:rsidRPr="00E01CC4">
              <w:rPr>
                <w:rFonts w:cstheme="minorHAnsi"/>
                <w:sz w:val="22"/>
                <w:szCs w:val="22"/>
              </w:rPr>
              <w:t>v</w:t>
            </w:r>
            <w:r w:rsidRPr="00E01CC4">
              <w:rPr>
                <w:rFonts w:cstheme="minorHAnsi"/>
                <w:sz w:val="22"/>
                <w:szCs w:val="22"/>
              </w:rPr>
              <w:t>eliler</w:t>
            </w:r>
          </w:p>
        </w:tc>
        <w:tc>
          <w:tcPr>
            <w:tcW w:w="1266" w:type="pct"/>
            <w:shd w:val="clear" w:color="auto" w:fill="auto"/>
            <w:vAlign w:val="center"/>
          </w:tcPr>
          <w:p w:rsidR="00EE4D8F" w:rsidRPr="00E01CC4" w:rsidRDefault="00594EC3" w:rsidP="00EE4D8F">
            <w:pPr>
              <w:jc w:val="both"/>
              <w:rPr>
                <w:rFonts w:eastAsia="Calibri" w:cstheme="minorHAnsi"/>
                <w:color w:val="000000"/>
                <w:sz w:val="22"/>
              </w:rPr>
            </w:pPr>
            <w:r w:rsidRPr="00E01CC4">
              <w:rPr>
                <w:rFonts w:eastAsia="Calibri" w:cstheme="minorHAnsi"/>
                <w:color w:val="000000"/>
                <w:sz w:val="22"/>
              </w:rPr>
              <w:t>Eğitim–öğretim süresince</w:t>
            </w:r>
          </w:p>
        </w:tc>
      </w:tr>
      <w:tr w:rsidR="00EE4D8F" w:rsidRPr="00E01CC4" w:rsidTr="00223C30">
        <w:trPr>
          <w:trHeight w:val="567"/>
        </w:trPr>
        <w:tc>
          <w:tcPr>
            <w:tcW w:w="343" w:type="pct"/>
            <w:shd w:val="clear" w:color="auto" w:fill="auto"/>
            <w:noWrap/>
            <w:vAlign w:val="center"/>
          </w:tcPr>
          <w:p w:rsidR="00EE4D8F" w:rsidRPr="00E01CC4" w:rsidRDefault="00EE4D8F" w:rsidP="00EE4D8F">
            <w:pPr>
              <w:jc w:val="center"/>
              <w:rPr>
                <w:rFonts w:eastAsia="Calibri" w:cstheme="minorHAnsi"/>
                <w:b/>
                <w:bCs/>
                <w:color w:val="FF0000"/>
                <w:sz w:val="22"/>
              </w:rPr>
            </w:pPr>
            <w:r w:rsidRPr="00E01CC4">
              <w:rPr>
                <w:rFonts w:eastAsia="Calibri" w:cstheme="minorHAnsi"/>
                <w:b/>
                <w:bCs/>
                <w:color w:val="FF0000"/>
                <w:sz w:val="22"/>
              </w:rPr>
              <w:t>1.1.5</w:t>
            </w:r>
          </w:p>
        </w:tc>
        <w:tc>
          <w:tcPr>
            <w:tcW w:w="2261" w:type="pct"/>
            <w:tcBorders>
              <w:top w:val="single" w:sz="8" w:space="0" w:color="auto"/>
            </w:tcBorders>
            <w:shd w:val="clear" w:color="auto" w:fill="auto"/>
            <w:vAlign w:val="center"/>
          </w:tcPr>
          <w:p w:rsidR="00EE4D8F" w:rsidRPr="00E01CC4" w:rsidRDefault="00594EC3" w:rsidP="00EE4D8F">
            <w:pPr>
              <w:jc w:val="both"/>
              <w:rPr>
                <w:rFonts w:eastAsia="Calibri" w:cstheme="minorHAnsi"/>
                <w:sz w:val="22"/>
                <w:highlight w:val="green"/>
              </w:rPr>
            </w:pPr>
            <w:r w:rsidRPr="00E01CC4">
              <w:rPr>
                <w:rFonts w:eastAsia="Calibri" w:cstheme="minorHAnsi"/>
                <w:sz w:val="22"/>
              </w:rPr>
              <w:t>Okula uyum ve davranış sorunu olan öğrenciler ve velileri ile birebir görüşme yapılacaktır.</w:t>
            </w:r>
          </w:p>
        </w:tc>
        <w:tc>
          <w:tcPr>
            <w:tcW w:w="1129" w:type="pct"/>
            <w:shd w:val="clear" w:color="auto" w:fill="auto"/>
            <w:vAlign w:val="center"/>
          </w:tcPr>
          <w:p w:rsidR="00EE4D8F" w:rsidRPr="00E01CC4" w:rsidRDefault="00560E3C" w:rsidP="00560E3C">
            <w:pPr>
              <w:jc w:val="center"/>
              <w:rPr>
                <w:rFonts w:cstheme="minorHAnsi"/>
                <w:sz w:val="22"/>
                <w:szCs w:val="22"/>
              </w:rPr>
            </w:pPr>
            <w:r w:rsidRPr="00E01CC4">
              <w:rPr>
                <w:rFonts w:cstheme="minorHAnsi"/>
                <w:sz w:val="22"/>
                <w:szCs w:val="22"/>
              </w:rPr>
              <w:t>Okul sınıf öğretmenleri</w:t>
            </w:r>
          </w:p>
        </w:tc>
        <w:tc>
          <w:tcPr>
            <w:tcW w:w="1266" w:type="pct"/>
            <w:shd w:val="clear" w:color="auto" w:fill="auto"/>
            <w:vAlign w:val="center"/>
          </w:tcPr>
          <w:p w:rsidR="00EE4D8F" w:rsidRPr="00E01CC4" w:rsidRDefault="00594EC3" w:rsidP="00EE4D8F">
            <w:pPr>
              <w:jc w:val="both"/>
              <w:rPr>
                <w:rFonts w:eastAsia="Calibri" w:cstheme="minorHAnsi"/>
                <w:color w:val="000000"/>
                <w:sz w:val="22"/>
              </w:rPr>
            </w:pPr>
            <w:r w:rsidRPr="00E01CC4">
              <w:rPr>
                <w:rFonts w:eastAsia="Calibri" w:cstheme="minorHAnsi"/>
                <w:color w:val="000000"/>
                <w:sz w:val="22"/>
              </w:rPr>
              <w:t xml:space="preserve">Her ayın son </w:t>
            </w:r>
            <w:r w:rsidR="00EE4D8F" w:rsidRPr="00E01CC4">
              <w:rPr>
                <w:rFonts w:eastAsia="Calibri" w:cstheme="minorHAnsi"/>
                <w:color w:val="000000"/>
                <w:sz w:val="22"/>
              </w:rPr>
              <w:t>haftasında</w:t>
            </w:r>
          </w:p>
        </w:tc>
      </w:tr>
    </w:tbl>
    <w:p w:rsidR="00223C30" w:rsidRPr="00E01CC4" w:rsidRDefault="00223C30" w:rsidP="00594EC3">
      <w:pPr>
        <w:tabs>
          <w:tab w:val="left" w:pos="360"/>
          <w:tab w:val="left" w:pos="720"/>
          <w:tab w:val="left" w:pos="3420"/>
        </w:tabs>
        <w:spacing w:after="200" w:line="360" w:lineRule="auto"/>
        <w:jc w:val="both"/>
        <w:rPr>
          <w:rFonts w:eastAsia="Times New Roman" w:cstheme="minorHAnsi"/>
          <w:b/>
          <w:bCs/>
          <w:i/>
          <w:iCs/>
          <w:sz w:val="28"/>
          <w:szCs w:val="28"/>
        </w:rPr>
      </w:pPr>
      <w:bookmarkStart w:id="40" w:name="_Toc531097545"/>
    </w:p>
    <w:p w:rsidR="00223C30" w:rsidRPr="00E01CC4" w:rsidRDefault="00223C30" w:rsidP="00594EC3">
      <w:pPr>
        <w:tabs>
          <w:tab w:val="left" w:pos="360"/>
          <w:tab w:val="left" w:pos="720"/>
          <w:tab w:val="left" w:pos="3420"/>
        </w:tabs>
        <w:spacing w:after="200" w:line="360" w:lineRule="auto"/>
        <w:jc w:val="both"/>
        <w:rPr>
          <w:rFonts w:eastAsia="Times New Roman" w:cstheme="minorHAnsi"/>
          <w:b/>
          <w:bCs/>
          <w:i/>
          <w:iCs/>
          <w:sz w:val="28"/>
          <w:szCs w:val="28"/>
        </w:rPr>
      </w:pPr>
    </w:p>
    <w:p w:rsidR="00EE4D8F" w:rsidRPr="00E01CC4" w:rsidRDefault="00EE4D8F" w:rsidP="00594EC3">
      <w:pPr>
        <w:tabs>
          <w:tab w:val="left" w:pos="360"/>
          <w:tab w:val="left" w:pos="720"/>
          <w:tab w:val="left" w:pos="3420"/>
        </w:tabs>
        <w:spacing w:after="200" w:line="360" w:lineRule="auto"/>
        <w:jc w:val="both"/>
        <w:rPr>
          <w:rFonts w:eastAsia="Calibri" w:cstheme="minorHAnsi"/>
        </w:rPr>
      </w:pPr>
      <w:r w:rsidRPr="00E01CC4">
        <w:rPr>
          <w:rFonts w:eastAsia="Times New Roman" w:cstheme="minorHAnsi"/>
          <w:b/>
          <w:bCs/>
          <w:iCs/>
          <w:sz w:val="28"/>
          <w:szCs w:val="28"/>
        </w:rPr>
        <w:lastRenderedPageBreak/>
        <w:t>TEMA II: EĞİTİM VE ÖĞRETİMDE KALİTENİN ARTIRILMASI</w:t>
      </w:r>
      <w:bookmarkEnd w:id="40"/>
    </w:p>
    <w:p w:rsidR="00EE4D8F" w:rsidRPr="00E01CC4" w:rsidRDefault="00EE4D8F" w:rsidP="00EE4D8F">
      <w:pPr>
        <w:keepNext/>
        <w:keepLines/>
        <w:spacing w:before="200" w:line="276" w:lineRule="auto"/>
        <w:outlineLvl w:val="2"/>
        <w:rPr>
          <w:rFonts w:eastAsia="Times New Roman" w:cstheme="minorHAnsi"/>
          <w:b/>
          <w:bCs/>
          <w:color w:val="4F81BD"/>
          <w:sz w:val="22"/>
          <w:szCs w:val="22"/>
        </w:rPr>
      </w:pPr>
      <w:r w:rsidRPr="00E01CC4">
        <w:rPr>
          <w:rFonts w:eastAsia="Times New Roman" w:cstheme="minorHAnsi"/>
          <w:b/>
          <w:bCs/>
          <w:color w:val="4F81BD"/>
          <w:sz w:val="22"/>
          <w:szCs w:val="22"/>
        </w:rPr>
        <w:t xml:space="preserve">Stratejik Amaç 2:  </w:t>
      </w:r>
      <w:r w:rsidR="001B4E23" w:rsidRPr="00E01CC4">
        <w:rPr>
          <w:rFonts w:eastAsia="Times New Roman" w:cstheme="minorHAnsi"/>
          <w:bCs/>
          <w:sz w:val="22"/>
          <w:szCs w:val="22"/>
        </w:rPr>
        <w:t xml:space="preserve">Bütün bireylere ulusal ve uluslararası ölçütlerde bilgi, beceri, tutum ve davranışların kazandırılmasına; girişimci, yenilikçi, dil becerileri yüksek, iletişime ve öğrenmeye </w:t>
      </w:r>
      <w:proofErr w:type="gramStart"/>
      <w:r w:rsidR="001B4E23" w:rsidRPr="00E01CC4">
        <w:rPr>
          <w:rFonts w:eastAsia="Times New Roman" w:cstheme="minorHAnsi"/>
          <w:bCs/>
          <w:sz w:val="22"/>
          <w:szCs w:val="22"/>
        </w:rPr>
        <w:t>açık , özgüven</w:t>
      </w:r>
      <w:proofErr w:type="gramEnd"/>
      <w:r w:rsidR="001B4E23" w:rsidRPr="00E01CC4">
        <w:rPr>
          <w:rFonts w:eastAsia="Times New Roman" w:cstheme="minorHAnsi"/>
          <w:bCs/>
          <w:sz w:val="22"/>
          <w:szCs w:val="22"/>
        </w:rPr>
        <w:t xml:space="preserve"> ve sorumluluk sahibi sağlıklı ve mutlu bireylerin yetişmesine imkan sağlamak</w:t>
      </w:r>
      <w:r w:rsidR="00B57DFD">
        <w:rPr>
          <w:rFonts w:eastAsia="Times New Roman" w:cstheme="minorHAnsi"/>
          <w:bCs/>
          <w:sz w:val="22"/>
          <w:szCs w:val="22"/>
        </w:rPr>
        <w:t>tır</w:t>
      </w:r>
      <w:r w:rsidR="001B4E23" w:rsidRPr="00E01CC4">
        <w:rPr>
          <w:rFonts w:eastAsia="Times New Roman" w:cstheme="minorHAnsi"/>
          <w:bCs/>
          <w:sz w:val="22"/>
          <w:szCs w:val="22"/>
        </w:rPr>
        <w:t>.</w:t>
      </w:r>
    </w:p>
    <w:p w:rsidR="00EE4D8F" w:rsidRPr="00E01CC4" w:rsidRDefault="00EE4D8F" w:rsidP="00EE4D8F">
      <w:pPr>
        <w:keepNext/>
        <w:keepLines/>
        <w:spacing w:before="200" w:line="276" w:lineRule="auto"/>
        <w:outlineLvl w:val="2"/>
        <w:rPr>
          <w:rFonts w:eastAsia="Times New Roman" w:cstheme="minorHAnsi"/>
          <w:bCs/>
          <w:sz w:val="22"/>
          <w:szCs w:val="22"/>
        </w:rPr>
      </w:pPr>
      <w:r w:rsidRPr="00E01CC4">
        <w:rPr>
          <w:rFonts w:eastAsia="Calibri" w:cstheme="minorHAnsi"/>
          <w:color w:val="4F81BD"/>
          <w:sz w:val="26"/>
          <w:szCs w:val="28"/>
        </w:rPr>
        <w:t>Stratejik Hedef 2.1.</w:t>
      </w:r>
      <w:r w:rsidRPr="00E01CC4">
        <w:rPr>
          <w:rFonts w:eastAsia="Times New Roman" w:cstheme="minorHAnsi"/>
          <w:b/>
          <w:bCs/>
          <w:color w:val="4F81BD"/>
        </w:rPr>
        <w:t xml:space="preserve"> </w:t>
      </w:r>
      <w:r w:rsidRPr="00E01CC4">
        <w:rPr>
          <w:rFonts w:eastAsia="Times New Roman" w:cstheme="minorHAnsi"/>
          <w:bCs/>
          <w:sz w:val="22"/>
          <w:szCs w:val="22"/>
        </w:rPr>
        <w:t>Öğren</w:t>
      </w:r>
      <w:r w:rsidR="001B4E23" w:rsidRPr="00E01CC4">
        <w:rPr>
          <w:rFonts w:eastAsia="Times New Roman" w:cstheme="minorHAnsi"/>
          <w:bCs/>
          <w:sz w:val="22"/>
          <w:szCs w:val="22"/>
        </w:rPr>
        <w:t xml:space="preserve">me kazanımlarını takip eden ve velileri de sürece </w:t>
      </w:r>
      <w:proofErr w:type="gramStart"/>
      <w:r w:rsidR="001B4E23" w:rsidRPr="00E01CC4">
        <w:rPr>
          <w:rFonts w:eastAsia="Times New Roman" w:cstheme="minorHAnsi"/>
          <w:bCs/>
          <w:sz w:val="22"/>
          <w:szCs w:val="22"/>
        </w:rPr>
        <w:t>dahil</w:t>
      </w:r>
      <w:proofErr w:type="gramEnd"/>
      <w:r w:rsidR="001B4E23" w:rsidRPr="00E01CC4">
        <w:rPr>
          <w:rFonts w:eastAsia="Times New Roman" w:cstheme="minorHAnsi"/>
          <w:bCs/>
          <w:sz w:val="22"/>
          <w:szCs w:val="22"/>
        </w:rPr>
        <w:t xml:space="preserve"> eden bir yönetim anlayışı ile öğrencilerimizin akademik başarıları ve sosyal faaliyetlere etkin katılımı arttırılacaktır.</w:t>
      </w:r>
    </w:p>
    <w:p w:rsidR="00EE4D8F" w:rsidRPr="00E01CC4" w:rsidRDefault="00EE4D8F" w:rsidP="00EE4D8F">
      <w:pPr>
        <w:spacing w:after="200" w:line="276" w:lineRule="auto"/>
        <w:rPr>
          <w:rFonts w:eastAsia="Calibri" w:cstheme="minorHAnsi"/>
          <w:b/>
          <w:sz w:val="28"/>
          <w:szCs w:val="22"/>
        </w:rPr>
      </w:pPr>
    </w:p>
    <w:p w:rsidR="00EE4D8F" w:rsidRPr="00E01CC4" w:rsidRDefault="00EE4D8F" w:rsidP="00EE4D8F">
      <w:pPr>
        <w:spacing w:after="200" w:line="276" w:lineRule="auto"/>
        <w:rPr>
          <w:rFonts w:eastAsia="Calibri" w:cstheme="minorHAnsi"/>
          <w:b/>
          <w:color w:val="FF0000"/>
          <w:sz w:val="28"/>
          <w:szCs w:val="22"/>
        </w:rPr>
      </w:pPr>
      <w:r w:rsidRPr="00E01CC4">
        <w:rPr>
          <w:rFonts w:eastAsia="Calibri" w:cstheme="minorHAnsi"/>
          <w:b/>
          <w:sz w:val="28"/>
          <w:szCs w:val="22"/>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992"/>
        <w:gridCol w:w="709"/>
        <w:gridCol w:w="709"/>
        <w:gridCol w:w="850"/>
        <w:gridCol w:w="709"/>
        <w:gridCol w:w="850"/>
      </w:tblGrid>
      <w:tr w:rsidR="00EE4D8F" w:rsidRPr="00E01CC4" w:rsidTr="009662A7">
        <w:trPr>
          <w:trHeight w:val="421"/>
        </w:trPr>
        <w:tc>
          <w:tcPr>
            <w:tcW w:w="1101" w:type="dxa"/>
            <w:vMerge w:val="restart"/>
            <w:shd w:val="clear" w:color="auto" w:fill="auto"/>
            <w:noWrap/>
            <w:vAlign w:val="center"/>
            <w:hideMark/>
          </w:tcPr>
          <w:p w:rsidR="00EE4D8F" w:rsidRPr="00E01CC4" w:rsidRDefault="00EE4D8F" w:rsidP="00EE4D8F">
            <w:pPr>
              <w:rPr>
                <w:rFonts w:eastAsia="Calibri" w:cstheme="minorHAnsi"/>
                <w:b/>
                <w:bCs/>
                <w:color w:val="000000"/>
                <w:sz w:val="22"/>
                <w:szCs w:val="22"/>
              </w:rPr>
            </w:pPr>
            <w:r w:rsidRPr="00E01CC4">
              <w:rPr>
                <w:rFonts w:eastAsia="Calibri" w:cstheme="minorHAnsi"/>
                <w:b/>
                <w:bCs/>
                <w:color w:val="000000"/>
                <w:sz w:val="22"/>
                <w:szCs w:val="22"/>
              </w:rPr>
              <w:t>No</w:t>
            </w:r>
          </w:p>
        </w:tc>
        <w:tc>
          <w:tcPr>
            <w:tcW w:w="3827" w:type="dxa"/>
            <w:vMerge w:val="restart"/>
            <w:shd w:val="clear" w:color="auto" w:fill="auto"/>
            <w:vAlign w:val="center"/>
            <w:hideMark/>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PERFORMANS</w:t>
            </w:r>
          </w:p>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GÖSTERGESİ</w:t>
            </w:r>
          </w:p>
        </w:tc>
        <w:tc>
          <w:tcPr>
            <w:tcW w:w="992" w:type="dxa"/>
            <w:shd w:val="clear" w:color="auto" w:fill="auto"/>
            <w:vAlign w:val="center"/>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Mevcut</w:t>
            </w:r>
          </w:p>
        </w:tc>
        <w:tc>
          <w:tcPr>
            <w:tcW w:w="3827" w:type="dxa"/>
            <w:gridSpan w:val="5"/>
            <w:shd w:val="clear" w:color="auto" w:fill="auto"/>
            <w:vAlign w:val="center"/>
          </w:tcPr>
          <w:p w:rsidR="00EE4D8F" w:rsidRPr="00E01CC4" w:rsidRDefault="00EE4D8F" w:rsidP="00EE4D8F">
            <w:pPr>
              <w:rPr>
                <w:rFonts w:eastAsia="Calibri" w:cstheme="minorHAnsi"/>
                <w:b/>
                <w:bCs/>
                <w:color w:val="000000"/>
                <w:sz w:val="22"/>
                <w:szCs w:val="22"/>
              </w:rPr>
            </w:pPr>
            <w:r w:rsidRPr="00E01CC4">
              <w:rPr>
                <w:rFonts w:eastAsia="Calibri" w:cstheme="minorHAnsi"/>
                <w:b/>
                <w:bCs/>
                <w:color w:val="000000"/>
                <w:sz w:val="22"/>
                <w:szCs w:val="22"/>
              </w:rPr>
              <w:t>HEDEF</w:t>
            </w:r>
          </w:p>
        </w:tc>
      </w:tr>
      <w:tr w:rsidR="00EE4D8F" w:rsidRPr="00E01CC4" w:rsidTr="009662A7">
        <w:trPr>
          <w:trHeight w:val="309"/>
        </w:trPr>
        <w:tc>
          <w:tcPr>
            <w:tcW w:w="1101"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3827"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992"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2018</w:t>
            </w:r>
          </w:p>
        </w:tc>
        <w:tc>
          <w:tcPr>
            <w:tcW w:w="709"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2019</w:t>
            </w:r>
          </w:p>
        </w:tc>
        <w:tc>
          <w:tcPr>
            <w:tcW w:w="709"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2020</w:t>
            </w:r>
          </w:p>
        </w:tc>
        <w:tc>
          <w:tcPr>
            <w:tcW w:w="850"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2021</w:t>
            </w:r>
          </w:p>
        </w:tc>
        <w:tc>
          <w:tcPr>
            <w:tcW w:w="709"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2022</w:t>
            </w:r>
          </w:p>
        </w:tc>
        <w:tc>
          <w:tcPr>
            <w:tcW w:w="850"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2023</w:t>
            </w:r>
          </w:p>
        </w:tc>
      </w:tr>
      <w:tr w:rsidR="00EE4D8F" w:rsidRPr="00E01CC4" w:rsidTr="009662A7">
        <w:trPr>
          <w:trHeight w:val="549"/>
        </w:trPr>
        <w:tc>
          <w:tcPr>
            <w:tcW w:w="1101" w:type="dxa"/>
            <w:shd w:val="clear" w:color="auto" w:fill="auto"/>
            <w:vAlign w:val="center"/>
          </w:tcPr>
          <w:p w:rsidR="00EE4D8F" w:rsidRPr="00E01CC4" w:rsidRDefault="001B4E23" w:rsidP="00EE4D8F">
            <w:pPr>
              <w:rPr>
                <w:rFonts w:eastAsia="Calibri" w:cstheme="minorHAnsi"/>
                <w:b/>
                <w:bCs/>
                <w:color w:val="FF0000"/>
                <w:sz w:val="22"/>
                <w:szCs w:val="22"/>
              </w:rPr>
            </w:pPr>
            <w:r w:rsidRPr="00E01CC4">
              <w:rPr>
                <w:rFonts w:eastAsia="Calibri" w:cstheme="minorHAnsi"/>
                <w:b/>
                <w:bCs/>
                <w:color w:val="FF0000"/>
                <w:sz w:val="22"/>
                <w:szCs w:val="22"/>
              </w:rPr>
              <w:t>PG.2.1.1.</w:t>
            </w:r>
          </w:p>
        </w:tc>
        <w:tc>
          <w:tcPr>
            <w:tcW w:w="3827" w:type="dxa"/>
            <w:shd w:val="clear" w:color="auto" w:fill="auto"/>
            <w:vAlign w:val="center"/>
          </w:tcPr>
          <w:p w:rsidR="00EE4D8F" w:rsidRPr="00E01CC4" w:rsidRDefault="007C12FD" w:rsidP="00EE4D8F">
            <w:pPr>
              <w:rPr>
                <w:rFonts w:eastAsia="Calibri" w:cstheme="minorHAnsi"/>
                <w:sz w:val="22"/>
                <w:szCs w:val="22"/>
              </w:rPr>
            </w:pPr>
            <w:r w:rsidRPr="00E01CC4">
              <w:rPr>
                <w:rFonts w:eastAsia="Calibri" w:cstheme="minorHAnsi"/>
                <w:sz w:val="22"/>
                <w:szCs w:val="22"/>
              </w:rPr>
              <w:t>Kurum ve kuruluşlar tarafından düzenlenen sanatsal, bilimsel, kültürel ve sportif faaliyetlere katılan öğrenci oranı</w:t>
            </w:r>
          </w:p>
        </w:tc>
        <w:tc>
          <w:tcPr>
            <w:tcW w:w="992" w:type="dxa"/>
            <w:shd w:val="clear" w:color="auto" w:fill="auto"/>
            <w:noWrap/>
            <w:vAlign w:val="center"/>
          </w:tcPr>
          <w:p w:rsidR="007C12FD" w:rsidRPr="00E01CC4" w:rsidRDefault="007C12FD"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%80</w:t>
            </w:r>
          </w:p>
        </w:tc>
        <w:tc>
          <w:tcPr>
            <w:tcW w:w="709" w:type="dxa"/>
            <w:shd w:val="clear" w:color="auto" w:fill="auto"/>
            <w:noWrap/>
            <w:vAlign w:val="center"/>
          </w:tcPr>
          <w:p w:rsidR="007C12FD" w:rsidRPr="00E01CC4" w:rsidRDefault="007C12FD"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%85</w:t>
            </w:r>
          </w:p>
        </w:tc>
        <w:tc>
          <w:tcPr>
            <w:tcW w:w="709" w:type="dxa"/>
          </w:tcPr>
          <w:p w:rsidR="007C12FD" w:rsidRPr="00E01CC4" w:rsidRDefault="007C12FD" w:rsidP="007C12FD">
            <w:pPr>
              <w:jc w:val="center"/>
              <w:rPr>
                <w:rFonts w:eastAsia="Calibri" w:cstheme="minorHAnsi"/>
                <w:sz w:val="22"/>
                <w:szCs w:val="22"/>
              </w:rPr>
            </w:pPr>
          </w:p>
          <w:p w:rsidR="007C12FD" w:rsidRPr="00E01CC4" w:rsidRDefault="007C12FD" w:rsidP="007C12FD">
            <w:pPr>
              <w:jc w:val="center"/>
              <w:rPr>
                <w:rFonts w:eastAsia="Calibri" w:cstheme="minorHAnsi"/>
                <w:sz w:val="22"/>
                <w:szCs w:val="22"/>
              </w:rPr>
            </w:pPr>
          </w:p>
          <w:p w:rsidR="00EE4D8F" w:rsidRPr="00E01CC4" w:rsidRDefault="007C12FD" w:rsidP="007C12FD">
            <w:pPr>
              <w:jc w:val="center"/>
              <w:rPr>
                <w:rFonts w:eastAsia="Calibri" w:cstheme="minorHAnsi"/>
                <w:sz w:val="22"/>
                <w:szCs w:val="22"/>
              </w:rPr>
            </w:pPr>
            <w:r w:rsidRPr="00E01CC4">
              <w:rPr>
                <w:rFonts w:eastAsia="Calibri" w:cstheme="minorHAnsi"/>
                <w:sz w:val="22"/>
                <w:szCs w:val="22"/>
              </w:rPr>
              <w:t>%85</w:t>
            </w:r>
          </w:p>
        </w:tc>
        <w:tc>
          <w:tcPr>
            <w:tcW w:w="850" w:type="dxa"/>
          </w:tcPr>
          <w:p w:rsidR="007C12FD" w:rsidRPr="00E01CC4" w:rsidRDefault="007C12FD" w:rsidP="00EE4D8F">
            <w:pPr>
              <w:rPr>
                <w:rFonts w:eastAsia="Calibri" w:cstheme="minorHAnsi"/>
                <w:sz w:val="22"/>
                <w:szCs w:val="22"/>
              </w:rPr>
            </w:pPr>
          </w:p>
          <w:p w:rsidR="007C12FD" w:rsidRPr="00E01CC4" w:rsidRDefault="007C12FD" w:rsidP="007C12FD">
            <w:pPr>
              <w:rPr>
                <w:rFonts w:eastAsia="Calibri" w:cstheme="minorHAnsi"/>
                <w:sz w:val="22"/>
                <w:szCs w:val="22"/>
              </w:rPr>
            </w:pPr>
          </w:p>
          <w:p w:rsidR="00EE4D8F" w:rsidRPr="00E01CC4" w:rsidRDefault="007C12FD" w:rsidP="007C12FD">
            <w:pPr>
              <w:rPr>
                <w:rFonts w:eastAsia="Calibri" w:cstheme="minorHAnsi"/>
                <w:sz w:val="22"/>
                <w:szCs w:val="22"/>
              </w:rPr>
            </w:pPr>
            <w:r w:rsidRPr="00E01CC4">
              <w:rPr>
                <w:rFonts w:eastAsia="Calibri" w:cstheme="minorHAnsi"/>
                <w:sz w:val="22"/>
                <w:szCs w:val="22"/>
              </w:rPr>
              <w:t>%90</w:t>
            </w:r>
          </w:p>
        </w:tc>
        <w:tc>
          <w:tcPr>
            <w:tcW w:w="709" w:type="dxa"/>
          </w:tcPr>
          <w:p w:rsidR="007C12FD" w:rsidRPr="00E01CC4" w:rsidRDefault="007C12FD" w:rsidP="00EE4D8F">
            <w:pPr>
              <w:rPr>
                <w:rFonts w:eastAsia="Calibri" w:cstheme="minorHAnsi"/>
                <w:sz w:val="22"/>
                <w:szCs w:val="22"/>
              </w:rPr>
            </w:pPr>
          </w:p>
          <w:p w:rsidR="007C12FD" w:rsidRPr="00E01CC4" w:rsidRDefault="007C12FD" w:rsidP="007C12FD">
            <w:pPr>
              <w:rPr>
                <w:rFonts w:eastAsia="Calibri" w:cstheme="minorHAnsi"/>
                <w:sz w:val="22"/>
                <w:szCs w:val="22"/>
              </w:rPr>
            </w:pPr>
          </w:p>
          <w:p w:rsidR="00EE4D8F" w:rsidRPr="00E01CC4" w:rsidRDefault="007C12FD" w:rsidP="007C12FD">
            <w:pPr>
              <w:rPr>
                <w:rFonts w:eastAsia="Calibri" w:cstheme="minorHAnsi"/>
                <w:sz w:val="22"/>
                <w:szCs w:val="22"/>
              </w:rPr>
            </w:pPr>
            <w:r w:rsidRPr="00E01CC4">
              <w:rPr>
                <w:rFonts w:eastAsia="Calibri" w:cstheme="minorHAnsi"/>
                <w:sz w:val="22"/>
                <w:szCs w:val="22"/>
              </w:rPr>
              <w:t>%90</w:t>
            </w:r>
          </w:p>
        </w:tc>
        <w:tc>
          <w:tcPr>
            <w:tcW w:w="850" w:type="dxa"/>
          </w:tcPr>
          <w:p w:rsidR="007C12FD" w:rsidRPr="00E01CC4" w:rsidRDefault="007C12FD" w:rsidP="00EE4D8F">
            <w:pPr>
              <w:rPr>
                <w:rFonts w:eastAsia="Calibri" w:cstheme="minorHAnsi"/>
                <w:sz w:val="22"/>
                <w:szCs w:val="22"/>
              </w:rPr>
            </w:pPr>
          </w:p>
          <w:p w:rsidR="007C12FD" w:rsidRPr="00E01CC4" w:rsidRDefault="007C12FD" w:rsidP="007C12FD">
            <w:pPr>
              <w:rPr>
                <w:rFonts w:eastAsia="Calibri" w:cstheme="minorHAnsi"/>
                <w:sz w:val="22"/>
                <w:szCs w:val="22"/>
              </w:rPr>
            </w:pPr>
          </w:p>
          <w:p w:rsidR="00EE4D8F" w:rsidRPr="00E01CC4" w:rsidRDefault="007C12FD" w:rsidP="007C12FD">
            <w:pPr>
              <w:rPr>
                <w:rFonts w:eastAsia="Calibri" w:cstheme="minorHAnsi"/>
                <w:sz w:val="22"/>
                <w:szCs w:val="22"/>
              </w:rPr>
            </w:pPr>
            <w:r w:rsidRPr="00E01CC4">
              <w:rPr>
                <w:rFonts w:eastAsia="Calibri" w:cstheme="minorHAnsi"/>
                <w:sz w:val="22"/>
                <w:szCs w:val="22"/>
              </w:rPr>
              <w:t>%90</w:t>
            </w:r>
          </w:p>
        </w:tc>
      </w:tr>
      <w:tr w:rsidR="00EE4D8F" w:rsidRPr="00E01CC4" w:rsidTr="009662A7">
        <w:trPr>
          <w:trHeight w:val="549"/>
        </w:trPr>
        <w:tc>
          <w:tcPr>
            <w:tcW w:w="1101" w:type="dxa"/>
            <w:shd w:val="clear" w:color="auto" w:fill="auto"/>
            <w:vAlign w:val="center"/>
          </w:tcPr>
          <w:p w:rsidR="00EE4D8F" w:rsidRPr="00E01CC4" w:rsidRDefault="001B4E23" w:rsidP="00EE4D8F">
            <w:pPr>
              <w:spacing w:after="200" w:line="276" w:lineRule="auto"/>
              <w:rPr>
                <w:rFonts w:eastAsia="Calibri" w:cstheme="minorHAnsi"/>
                <w:sz w:val="22"/>
                <w:szCs w:val="22"/>
              </w:rPr>
            </w:pPr>
            <w:r w:rsidRPr="00E01CC4">
              <w:rPr>
                <w:rFonts w:eastAsia="Calibri" w:cstheme="minorHAnsi"/>
                <w:b/>
                <w:bCs/>
                <w:color w:val="FF0000"/>
                <w:sz w:val="22"/>
                <w:szCs w:val="22"/>
              </w:rPr>
              <w:t>PG.2.1.2.</w:t>
            </w:r>
          </w:p>
        </w:tc>
        <w:tc>
          <w:tcPr>
            <w:tcW w:w="3827" w:type="dxa"/>
            <w:shd w:val="clear" w:color="auto" w:fill="auto"/>
            <w:vAlign w:val="center"/>
          </w:tcPr>
          <w:p w:rsidR="00EE4D8F" w:rsidRPr="00E01CC4" w:rsidRDefault="007C12FD" w:rsidP="00EE4D8F">
            <w:pPr>
              <w:rPr>
                <w:rFonts w:eastAsia="Calibri" w:cstheme="minorHAnsi"/>
                <w:sz w:val="22"/>
                <w:szCs w:val="22"/>
              </w:rPr>
            </w:pPr>
            <w:r w:rsidRPr="00E01CC4">
              <w:rPr>
                <w:rFonts w:eastAsia="Calibri" w:cstheme="minorHAnsi"/>
                <w:sz w:val="22"/>
                <w:szCs w:val="22"/>
              </w:rPr>
              <w:t>Çevre trafik bilincinin arttırılması çerçevesinde yapılan etkinliklere</w:t>
            </w:r>
            <w:r w:rsidR="002F072B" w:rsidRPr="00E01CC4">
              <w:rPr>
                <w:rFonts w:eastAsia="Calibri" w:cstheme="minorHAnsi"/>
                <w:sz w:val="22"/>
                <w:szCs w:val="22"/>
              </w:rPr>
              <w:t xml:space="preserve"> </w:t>
            </w:r>
            <w:r w:rsidRPr="00E01CC4">
              <w:rPr>
                <w:rFonts w:eastAsia="Calibri" w:cstheme="minorHAnsi"/>
                <w:sz w:val="22"/>
                <w:szCs w:val="22"/>
              </w:rPr>
              <w:t>katılan öğrenci oranı</w:t>
            </w:r>
          </w:p>
        </w:tc>
        <w:tc>
          <w:tcPr>
            <w:tcW w:w="992" w:type="dxa"/>
            <w:shd w:val="clear" w:color="auto" w:fill="auto"/>
            <w:noWrap/>
            <w:vAlign w:val="center"/>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%80</w:t>
            </w:r>
          </w:p>
          <w:p w:rsidR="00EE4D8F" w:rsidRPr="00E01CC4" w:rsidRDefault="00EE4D8F" w:rsidP="00EE4D8F">
            <w:pPr>
              <w:rPr>
                <w:rFonts w:eastAsia="Calibri" w:cstheme="minorHAnsi"/>
                <w:sz w:val="22"/>
                <w:szCs w:val="22"/>
              </w:rPr>
            </w:pPr>
          </w:p>
        </w:tc>
        <w:tc>
          <w:tcPr>
            <w:tcW w:w="709" w:type="dxa"/>
            <w:shd w:val="clear" w:color="auto" w:fill="auto"/>
            <w:noWrap/>
            <w:vAlign w:val="center"/>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%80</w:t>
            </w:r>
          </w:p>
          <w:p w:rsidR="00EE4D8F" w:rsidRPr="00E01CC4" w:rsidRDefault="00EE4D8F" w:rsidP="00EE4D8F">
            <w:pPr>
              <w:rPr>
                <w:rFonts w:eastAsia="Calibri" w:cstheme="minorHAnsi"/>
                <w:sz w:val="22"/>
                <w:szCs w:val="22"/>
              </w:rPr>
            </w:pPr>
          </w:p>
        </w:tc>
        <w:tc>
          <w:tcPr>
            <w:tcW w:w="709" w:type="dxa"/>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%85</w:t>
            </w:r>
          </w:p>
          <w:p w:rsidR="00EE4D8F" w:rsidRPr="00E01CC4" w:rsidRDefault="00EE4D8F" w:rsidP="00EE4D8F">
            <w:pPr>
              <w:rPr>
                <w:rFonts w:eastAsia="Calibri" w:cstheme="minorHAnsi"/>
                <w:sz w:val="22"/>
                <w:szCs w:val="22"/>
              </w:rPr>
            </w:pPr>
          </w:p>
        </w:tc>
        <w:tc>
          <w:tcPr>
            <w:tcW w:w="850" w:type="dxa"/>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%85</w:t>
            </w:r>
          </w:p>
          <w:p w:rsidR="00EE4D8F" w:rsidRPr="00E01CC4" w:rsidRDefault="00EE4D8F" w:rsidP="00EE4D8F">
            <w:pPr>
              <w:rPr>
                <w:rFonts w:eastAsia="Calibri" w:cstheme="minorHAnsi"/>
                <w:sz w:val="22"/>
                <w:szCs w:val="22"/>
              </w:rPr>
            </w:pPr>
          </w:p>
        </w:tc>
        <w:tc>
          <w:tcPr>
            <w:tcW w:w="709" w:type="dxa"/>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%90</w:t>
            </w:r>
          </w:p>
          <w:p w:rsidR="00EE4D8F" w:rsidRPr="00E01CC4" w:rsidRDefault="00EE4D8F" w:rsidP="00EE4D8F">
            <w:pPr>
              <w:rPr>
                <w:rFonts w:eastAsia="Calibri" w:cstheme="minorHAnsi"/>
                <w:sz w:val="22"/>
                <w:szCs w:val="22"/>
              </w:rPr>
            </w:pPr>
          </w:p>
        </w:tc>
        <w:tc>
          <w:tcPr>
            <w:tcW w:w="850" w:type="dxa"/>
          </w:tcPr>
          <w:p w:rsidR="00EE4D8F" w:rsidRPr="00E01CC4" w:rsidRDefault="00EE4D8F" w:rsidP="00EE4D8F">
            <w:pPr>
              <w:rPr>
                <w:rFonts w:eastAsia="Calibri" w:cstheme="minorHAnsi"/>
                <w:sz w:val="22"/>
                <w:szCs w:val="22"/>
              </w:rPr>
            </w:pPr>
          </w:p>
          <w:p w:rsidR="00EE4D8F" w:rsidRPr="00E01CC4" w:rsidRDefault="007C12FD" w:rsidP="00EE4D8F">
            <w:pPr>
              <w:rPr>
                <w:rFonts w:eastAsia="Calibri" w:cstheme="minorHAnsi"/>
                <w:sz w:val="22"/>
                <w:szCs w:val="22"/>
              </w:rPr>
            </w:pPr>
            <w:r w:rsidRPr="00E01CC4">
              <w:rPr>
                <w:rFonts w:eastAsia="Calibri" w:cstheme="minorHAnsi"/>
                <w:sz w:val="22"/>
                <w:szCs w:val="22"/>
              </w:rPr>
              <w:t>%90</w:t>
            </w:r>
          </w:p>
          <w:p w:rsidR="00EE4D8F" w:rsidRPr="00E01CC4" w:rsidRDefault="00EE4D8F" w:rsidP="00EE4D8F">
            <w:pPr>
              <w:rPr>
                <w:rFonts w:eastAsia="Calibri" w:cstheme="minorHAnsi"/>
                <w:sz w:val="22"/>
                <w:szCs w:val="22"/>
              </w:rPr>
            </w:pPr>
          </w:p>
        </w:tc>
      </w:tr>
      <w:tr w:rsidR="00EE4D8F" w:rsidRPr="00E01CC4" w:rsidTr="009562E1">
        <w:trPr>
          <w:trHeight w:val="549"/>
        </w:trPr>
        <w:tc>
          <w:tcPr>
            <w:tcW w:w="1101" w:type="dxa"/>
            <w:shd w:val="clear" w:color="auto" w:fill="auto"/>
            <w:vAlign w:val="center"/>
          </w:tcPr>
          <w:p w:rsidR="00EE4D8F" w:rsidRPr="00E01CC4" w:rsidRDefault="001B4E23" w:rsidP="00EE4D8F">
            <w:pPr>
              <w:spacing w:after="200" w:line="276" w:lineRule="auto"/>
              <w:rPr>
                <w:rFonts w:eastAsia="Calibri" w:cstheme="minorHAnsi"/>
                <w:sz w:val="22"/>
                <w:szCs w:val="22"/>
              </w:rPr>
            </w:pPr>
            <w:r w:rsidRPr="00E01CC4">
              <w:rPr>
                <w:rFonts w:eastAsia="Calibri" w:cstheme="minorHAnsi"/>
                <w:b/>
                <w:bCs/>
                <w:color w:val="FF0000"/>
                <w:sz w:val="22"/>
                <w:szCs w:val="22"/>
              </w:rPr>
              <w:t>PG.2.1.3</w:t>
            </w:r>
            <w:r w:rsidR="00EE4D8F" w:rsidRPr="00E01CC4">
              <w:rPr>
                <w:rFonts w:eastAsia="Calibri" w:cstheme="minorHAnsi"/>
                <w:b/>
                <w:bCs/>
                <w:color w:val="FF0000"/>
                <w:sz w:val="22"/>
                <w:szCs w:val="22"/>
              </w:rPr>
              <w:t>.</w:t>
            </w:r>
          </w:p>
        </w:tc>
        <w:tc>
          <w:tcPr>
            <w:tcW w:w="3827" w:type="dxa"/>
            <w:shd w:val="clear" w:color="auto" w:fill="auto"/>
            <w:vAlign w:val="center"/>
          </w:tcPr>
          <w:p w:rsidR="00EE4D8F" w:rsidRPr="00E01CC4" w:rsidRDefault="00683245" w:rsidP="00EE4D8F">
            <w:pPr>
              <w:rPr>
                <w:rFonts w:eastAsia="Calibri" w:cstheme="minorHAnsi"/>
                <w:sz w:val="22"/>
                <w:szCs w:val="22"/>
              </w:rPr>
            </w:pPr>
            <w:r w:rsidRPr="00E01CC4">
              <w:rPr>
                <w:rFonts w:eastAsia="Calibri" w:cstheme="minorHAnsi"/>
                <w:sz w:val="22"/>
                <w:szCs w:val="22"/>
              </w:rPr>
              <w:t>Sağlıklı ve dengeli beslenme ile ilgili verilen eğitime katılan öğrenci oranı</w:t>
            </w:r>
          </w:p>
        </w:tc>
        <w:tc>
          <w:tcPr>
            <w:tcW w:w="992" w:type="dxa"/>
            <w:shd w:val="clear" w:color="auto" w:fill="auto"/>
            <w:noWrap/>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%8</w:t>
            </w:r>
            <w:r w:rsidR="00EE4D8F" w:rsidRPr="00E01CC4">
              <w:rPr>
                <w:rFonts w:eastAsia="Calibri" w:cstheme="minorHAnsi"/>
                <w:sz w:val="22"/>
                <w:szCs w:val="22"/>
              </w:rPr>
              <w:t>0</w:t>
            </w:r>
          </w:p>
        </w:tc>
        <w:tc>
          <w:tcPr>
            <w:tcW w:w="709" w:type="dxa"/>
            <w:shd w:val="clear" w:color="auto" w:fill="auto"/>
            <w:noWrap/>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%8</w:t>
            </w:r>
            <w:r w:rsidR="00EE4D8F" w:rsidRPr="00E01CC4">
              <w:rPr>
                <w:rFonts w:eastAsia="Calibri" w:cstheme="minorHAnsi"/>
                <w:sz w:val="22"/>
                <w:szCs w:val="22"/>
              </w:rPr>
              <w:t>5</w:t>
            </w:r>
          </w:p>
        </w:tc>
        <w:tc>
          <w:tcPr>
            <w:tcW w:w="709" w:type="dxa"/>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%9</w:t>
            </w:r>
            <w:r w:rsidR="00EE4D8F" w:rsidRPr="00E01CC4">
              <w:rPr>
                <w:rFonts w:eastAsia="Calibri" w:cstheme="minorHAnsi"/>
                <w:sz w:val="22"/>
                <w:szCs w:val="22"/>
              </w:rPr>
              <w:t>0</w:t>
            </w:r>
          </w:p>
        </w:tc>
        <w:tc>
          <w:tcPr>
            <w:tcW w:w="850" w:type="dxa"/>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%9</w:t>
            </w:r>
            <w:r w:rsidR="00EE4D8F" w:rsidRPr="00E01CC4">
              <w:rPr>
                <w:rFonts w:eastAsia="Calibri" w:cstheme="minorHAnsi"/>
                <w:sz w:val="22"/>
                <w:szCs w:val="22"/>
              </w:rPr>
              <w:t>5</w:t>
            </w:r>
          </w:p>
        </w:tc>
        <w:tc>
          <w:tcPr>
            <w:tcW w:w="709" w:type="dxa"/>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%100</w:t>
            </w:r>
          </w:p>
        </w:tc>
        <w:tc>
          <w:tcPr>
            <w:tcW w:w="850" w:type="dxa"/>
            <w:vAlign w:val="center"/>
          </w:tcPr>
          <w:p w:rsidR="00EE4D8F" w:rsidRPr="00E01CC4" w:rsidRDefault="00683245" w:rsidP="009562E1">
            <w:pPr>
              <w:rPr>
                <w:rFonts w:eastAsia="Calibri" w:cstheme="minorHAnsi"/>
                <w:sz w:val="22"/>
                <w:szCs w:val="22"/>
              </w:rPr>
            </w:pPr>
            <w:r w:rsidRPr="00E01CC4">
              <w:rPr>
                <w:rFonts w:eastAsia="Calibri" w:cstheme="minorHAnsi"/>
                <w:sz w:val="22"/>
                <w:szCs w:val="22"/>
              </w:rPr>
              <w:t>%100</w:t>
            </w:r>
          </w:p>
        </w:tc>
      </w:tr>
      <w:tr w:rsidR="007C12FD" w:rsidRPr="00E01CC4" w:rsidTr="009662A7">
        <w:trPr>
          <w:trHeight w:val="549"/>
        </w:trPr>
        <w:tc>
          <w:tcPr>
            <w:tcW w:w="1101" w:type="dxa"/>
            <w:shd w:val="clear" w:color="auto" w:fill="auto"/>
            <w:vAlign w:val="center"/>
          </w:tcPr>
          <w:p w:rsidR="007C12FD" w:rsidRPr="00E01CC4" w:rsidRDefault="007C12FD" w:rsidP="00EE4D8F">
            <w:pPr>
              <w:spacing w:after="200" w:line="276" w:lineRule="auto"/>
              <w:rPr>
                <w:rFonts w:eastAsia="Calibri" w:cstheme="minorHAnsi"/>
                <w:b/>
                <w:bCs/>
                <w:color w:val="FF0000"/>
                <w:sz w:val="22"/>
                <w:szCs w:val="22"/>
              </w:rPr>
            </w:pPr>
            <w:r w:rsidRPr="00E01CC4">
              <w:rPr>
                <w:rFonts w:eastAsia="Calibri" w:cstheme="minorHAnsi"/>
                <w:b/>
                <w:bCs/>
                <w:color w:val="FF0000"/>
                <w:sz w:val="22"/>
                <w:szCs w:val="22"/>
              </w:rPr>
              <w:t>PG.2.1.4.</w:t>
            </w:r>
          </w:p>
        </w:tc>
        <w:tc>
          <w:tcPr>
            <w:tcW w:w="3827" w:type="dxa"/>
            <w:shd w:val="clear" w:color="auto" w:fill="auto"/>
            <w:vAlign w:val="center"/>
          </w:tcPr>
          <w:p w:rsidR="007C12FD" w:rsidRPr="00E01CC4" w:rsidRDefault="007C12FD" w:rsidP="00EE4D8F">
            <w:pPr>
              <w:rPr>
                <w:rFonts w:eastAsia="Calibri" w:cstheme="minorHAnsi"/>
                <w:sz w:val="22"/>
                <w:szCs w:val="22"/>
              </w:rPr>
            </w:pPr>
            <w:r w:rsidRPr="00E01CC4">
              <w:rPr>
                <w:rFonts w:eastAsia="Calibri" w:cstheme="minorHAnsi"/>
                <w:sz w:val="22"/>
                <w:szCs w:val="22"/>
              </w:rPr>
              <w:t xml:space="preserve">Velilerin eğitim sürecine dahil olma durumlarının oranı(veli </w:t>
            </w:r>
            <w:proofErr w:type="spellStart"/>
            <w:proofErr w:type="gramStart"/>
            <w:r w:rsidRPr="00E01CC4">
              <w:rPr>
                <w:rFonts w:eastAsia="Calibri" w:cstheme="minorHAnsi"/>
                <w:sz w:val="22"/>
                <w:szCs w:val="22"/>
              </w:rPr>
              <w:t>eğitimi,aile</w:t>
            </w:r>
            <w:proofErr w:type="spellEnd"/>
            <w:proofErr w:type="gramEnd"/>
            <w:r w:rsidRPr="00E01CC4">
              <w:rPr>
                <w:rFonts w:eastAsia="Calibri" w:cstheme="minorHAnsi"/>
                <w:sz w:val="22"/>
                <w:szCs w:val="22"/>
              </w:rPr>
              <w:t xml:space="preserve"> </w:t>
            </w:r>
            <w:proofErr w:type="spellStart"/>
            <w:r w:rsidRPr="00E01CC4">
              <w:rPr>
                <w:rFonts w:eastAsia="Calibri" w:cstheme="minorHAnsi"/>
                <w:sz w:val="22"/>
                <w:szCs w:val="22"/>
              </w:rPr>
              <w:t>katılımı,veli</w:t>
            </w:r>
            <w:proofErr w:type="spellEnd"/>
            <w:r w:rsidRPr="00E01CC4">
              <w:rPr>
                <w:rFonts w:eastAsia="Calibri" w:cstheme="minorHAnsi"/>
                <w:sz w:val="22"/>
                <w:szCs w:val="22"/>
              </w:rPr>
              <w:t xml:space="preserve"> toplantıları)</w:t>
            </w:r>
          </w:p>
        </w:tc>
        <w:tc>
          <w:tcPr>
            <w:tcW w:w="992" w:type="dxa"/>
            <w:shd w:val="clear" w:color="auto" w:fill="auto"/>
            <w:noWrap/>
            <w:vAlign w:val="center"/>
          </w:tcPr>
          <w:p w:rsidR="007C12FD" w:rsidRPr="00E01CC4" w:rsidRDefault="007C12FD" w:rsidP="00EE4D8F">
            <w:pPr>
              <w:rPr>
                <w:rFonts w:eastAsia="Calibri" w:cstheme="minorHAnsi"/>
                <w:sz w:val="22"/>
                <w:szCs w:val="22"/>
              </w:rPr>
            </w:pPr>
            <w:r w:rsidRPr="00E01CC4">
              <w:rPr>
                <w:rFonts w:eastAsia="Calibri" w:cstheme="minorHAnsi"/>
                <w:sz w:val="22"/>
                <w:szCs w:val="22"/>
              </w:rPr>
              <w:t>%50</w:t>
            </w:r>
          </w:p>
        </w:tc>
        <w:tc>
          <w:tcPr>
            <w:tcW w:w="709" w:type="dxa"/>
            <w:shd w:val="clear" w:color="auto" w:fill="auto"/>
            <w:noWrap/>
            <w:vAlign w:val="center"/>
          </w:tcPr>
          <w:p w:rsidR="007C12FD" w:rsidRPr="00E01CC4" w:rsidRDefault="007C12FD" w:rsidP="00EE4D8F">
            <w:pPr>
              <w:rPr>
                <w:rFonts w:eastAsia="Calibri" w:cstheme="minorHAnsi"/>
                <w:sz w:val="22"/>
                <w:szCs w:val="22"/>
              </w:rPr>
            </w:pPr>
            <w:r w:rsidRPr="00E01CC4">
              <w:rPr>
                <w:rFonts w:eastAsia="Calibri" w:cstheme="minorHAnsi"/>
                <w:sz w:val="22"/>
                <w:szCs w:val="22"/>
              </w:rPr>
              <w:t>%55</w:t>
            </w:r>
          </w:p>
        </w:tc>
        <w:tc>
          <w:tcPr>
            <w:tcW w:w="709" w:type="dxa"/>
          </w:tcPr>
          <w:p w:rsidR="007C12FD" w:rsidRPr="00E01CC4" w:rsidRDefault="007C12FD" w:rsidP="00EE4D8F">
            <w:pPr>
              <w:rPr>
                <w:rFonts w:eastAsia="Calibri" w:cstheme="minorHAnsi"/>
                <w:sz w:val="22"/>
                <w:szCs w:val="22"/>
              </w:rPr>
            </w:pPr>
          </w:p>
          <w:p w:rsidR="007C12FD" w:rsidRPr="00E01CC4" w:rsidRDefault="007C12FD" w:rsidP="007C12FD">
            <w:pPr>
              <w:rPr>
                <w:rFonts w:eastAsia="Calibri" w:cstheme="minorHAnsi"/>
                <w:sz w:val="22"/>
                <w:szCs w:val="22"/>
              </w:rPr>
            </w:pPr>
            <w:r w:rsidRPr="00E01CC4">
              <w:rPr>
                <w:rFonts w:eastAsia="Calibri" w:cstheme="minorHAnsi"/>
                <w:sz w:val="22"/>
                <w:szCs w:val="22"/>
              </w:rPr>
              <w:t>%55</w:t>
            </w:r>
          </w:p>
        </w:tc>
        <w:tc>
          <w:tcPr>
            <w:tcW w:w="850" w:type="dxa"/>
          </w:tcPr>
          <w:p w:rsidR="00683245" w:rsidRPr="00E01CC4" w:rsidRDefault="00683245" w:rsidP="00EE4D8F">
            <w:pPr>
              <w:rPr>
                <w:rFonts w:eastAsia="Calibri" w:cstheme="minorHAnsi"/>
                <w:sz w:val="22"/>
                <w:szCs w:val="22"/>
              </w:rPr>
            </w:pPr>
          </w:p>
          <w:p w:rsidR="007C12FD" w:rsidRPr="00E01CC4" w:rsidRDefault="00683245" w:rsidP="00683245">
            <w:pPr>
              <w:rPr>
                <w:rFonts w:eastAsia="Calibri" w:cstheme="minorHAnsi"/>
                <w:sz w:val="22"/>
                <w:szCs w:val="22"/>
              </w:rPr>
            </w:pPr>
            <w:r w:rsidRPr="00E01CC4">
              <w:rPr>
                <w:rFonts w:eastAsia="Calibri" w:cstheme="minorHAnsi"/>
                <w:sz w:val="22"/>
                <w:szCs w:val="22"/>
              </w:rPr>
              <w:t>%60</w:t>
            </w:r>
          </w:p>
        </w:tc>
        <w:tc>
          <w:tcPr>
            <w:tcW w:w="709" w:type="dxa"/>
          </w:tcPr>
          <w:p w:rsidR="00683245" w:rsidRPr="00E01CC4" w:rsidRDefault="00683245" w:rsidP="00EE4D8F">
            <w:pPr>
              <w:rPr>
                <w:rFonts w:eastAsia="Calibri" w:cstheme="minorHAnsi"/>
                <w:sz w:val="22"/>
                <w:szCs w:val="22"/>
              </w:rPr>
            </w:pPr>
          </w:p>
          <w:p w:rsidR="007C12FD" w:rsidRPr="00E01CC4" w:rsidRDefault="00683245" w:rsidP="00683245">
            <w:pPr>
              <w:rPr>
                <w:rFonts w:eastAsia="Calibri" w:cstheme="minorHAnsi"/>
                <w:sz w:val="22"/>
                <w:szCs w:val="22"/>
              </w:rPr>
            </w:pPr>
            <w:r w:rsidRPr="00E01CC4">
              <w:rPr>
                <w:rFonts w:eastAsia="Calibri" w:cstheme="minorHAnsi"/>
                <w:sz w:val="22"/>
                <w:szCs w:val="22"/>
              </w:rPr>
              <w:t>%60</w:t>
            </w:r>
          </w:p>
        </w:tc>
        <w:tc>
          <w:tcPr>
            <w:tcW w:w="850" w:type="dxa"/>
          </w:tcPr>
          <w:p w:rsidR="00683245" w:rsidRPr="00E01CC4" w:rsidRDefault="00683245" w:rsidP="00EE4D8F">
            <w:pPr>
              <w:rPr>
                <w:rFonts w:eastAsia="Calibri" w:cstheme="minorHAnsi"/>
                <w:sz w:val="22"/>
                <w:szCs w:val="22"/>
              </w:rPr>
            </w:pPr>
          </w:p>
          <w:p w:rsidR="007C12FD" w:rsidRPr="00E01CC4" w:rsidRDefault="00683245" w:rsidP="00683245">
            <w:pPr>
              <w:rPr>
                <w:rFonts w:eastAsia="Calibri" w:cstheme="minorHAnsi"/>
                <w:sz w:val="22"/>
                <w:szCs w:val="22"/>
              </w:rPr>
            </w:pPr>
            <w:r w:rsidRPr="00E01CC4">
              <w:rPr>
                <w:rFonts w:eastAsia="Calibri" w:cstheme="minorHAnsi"/>
                <w:sz w:val="22"/>
                <w:szCs w:val="22"/>
              </w:rPr>
              <w:t>%65</w:t>
            </w:r>
          </w:p>
        </w:tc>
      </w:tr>
    </w:tbl>
    <w:p w:rsidR="00EE4D8F" w:rsidRPr="00E01CC4" w:rsidRDefault="00EE4D8F" w:rsidP="00EE4D8F">
      <w:pPr>
        <w:spacing w:after="200" w:line="276" w:lineRule="auto"/>
        <w:rPr>
          <w:rFonts w:eastAsia="Calibri" w:cstheme="minorHAnsi"/>
          <w:b/>
          <w:sz w:val="28"/>
          <w:szCs w:val="22"/>
        </w:rPr>
      </w:pPr>
    </w:p>
    <w:p w:rsidR="00EE4D8F" w:rsidRPr="00E01CC4" w:rsidRDefault="00EE4D8F" w:rsidP="00EE4D8F">
      <w:pPr>
        <w:spacing w:after="200" w:line="276" w:lineRule="auto"/>
        <w:rPr>
          <w:rFonts w:eastAsia="Calibri" w:cstheme="minorHAnsi"/>
          <w:b/>
          <w:sz w:val="28"/>
          <w:szCs w:val="22"/>
        </w:rPr>
      </w:pPr>
      <w:r w:rsidRPr="00E01CC4">
        <w:rPr>
          <w:rFonts w:eastAsia="Calibri" w:cstheme="minorHAnsi"/>
          <w:b/>
          <w:sz w:val="28"/>
          <w:szCs w:val="22"/>
        </w:rPr>
        <w:t>Eylemler</w:t>
      </w:r>
    </w:p>
    <w:tbl>
      <w:tblPr>
        <w:tblW w:w="4964" w:type="pct"/>
        <w:tblLayout w:type="fixed"/>
        <w:tblCellMar>
          <w:left w:w="70" w:type="dxa"/>
          <w:right w:w="70" w:type="dxa"/>
        </w:tblCellMar>
        <w:tblLook w:val="04A0" w:firstRow="1" w:lastRow="0" w:firstColumn="1" w:lastColumn="0" w:noHBand="0" w:noVBand="1"/>
      </w:tblPr>
      <w:tblGrid>
        <w:gridCol w:w="828"/>
        <w:gridCol w:w="3439"/>
        <w:gridCol w:w="2254"/>
        <w:gridCol w:w="3188"/>
      </w:tblGrid>
      <w:tr w:rsidR="00EE4D8F" w:rsidRPr="00E01CC4" w:rsidTr="009662A7">
        <w:trPr>
          <w:trHeight w:val="441"/>
          <w:tblHeader/>
        </w:trPr>
        <w:tc>
          <w:tcPr>
            <w:tcW w:w="4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No</w:t>
            </w:r>
          </w:p>
        </w:tc>
        <w:tc>
          <w:tcPr>
            <w:tcW w:w="1771" w:type="pct"/>
            <w:tcBorders>
              <w:top w:val="single" w:sz="8" w:space="0" w:color="auto"/>
              <w:left w:val="nil"/>
              <w:bottom w:val="single" w:sz="8" w:space="0" w:color="auto"/>
              <w:right w:val="single" w:sz="8" w:space="0" w:color="auto"/>
            </w:tcBorders>
            <w:shd w:val="clear" w:color="auto" w:fill="auto"/>
            <w:noWrap/>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Sorumlusu</w:t>
            </w:r>
          </w:p>
        </w:tc>
        <w:tc>
          <w:tcPr>
            <w:tcW w:w="1642" w:type="pct"/>
            <w:tcBorders>
              <w:top w:val="single" w:sz="8" w:space="0" w:color="auto"/>
              <w:left w:val="nil"/>
              <w:bottom w:val="single" w:sz="8" w:space="0" w:color="auto"/>
              <w:right w:val="single" w:sz="8" w:space="0" w:color="auto"/>
            </w:tcBorders>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Tarihi</w:t>
            </w:r>
          </w:p>
        </w:tc>
      </w:tr>
      <w:tr w:rsidR="00EE4D8F" w:rsidRPr="00E01CC4" w:rsidTr="009662A7">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2.1.1.</w:t>
            </w:r>
          </w:p>
        </w:tc>
        <w:tc>
          <w:tcPr>
            <w:tcW w:w="1771" w:type="pct"/>
            <w:tcBorders>
              <w:top w:val="nil"/>
              <w:left w:val="nil"/>
              <w:bottom w:val="single" w:sz="8" w:space="0" w:color="auto"/>
              <w:right w:val="single" w:sz="8" w:space="0" w:color="auto"/>
            </w:tcBorders>
            <w:shd w:val="clear" w:color="auto" w:fill="auto"/>
            <w:vAlign w:val="center"/>
          </w:tcPr>
          <w:p w:rsidR="00EE4D8F" w:rsidRPr="00E01CC4" w:rsidRDefault="00FD43F7" w:rsidP="00EE4D8F">
            <w:pPr>
              <w:jc w:val="both"/>
              <w:rPr>
                <w:rFonts w:eastAsia="Calibri" w:cstheme="minorHAnsi"/>
                <w:color w:val="000000"/>
                <w:sz w:val="22"/>
              </w:rPr>
            </w:pPr>
            <w:r w:rsidRPr="00E01CC4">
              <w:rPr>
                <w:rFonts w:eastAsia="Calibri" w:cstheme="minorHAnsi"/>
                <w:color w:val="000000"/>
                <w:sz w:val="22"/>
              </w:rPr>
              <w:t>Okulumuzda bilimsel, kültürel, sanatsal, sportif ve toplum hizmeti alanlarında etkinliklere katılım oranı arttırılacaktır.</w:t>
            </w:r>
          </w:p>
        </w:tc>
        <w:tc>
          <w:tcPr>
            <w:tcW w:w="1161" w:type="pct"/>
            <w:tcBorders>
              <w:top w:val="nil"/>
              <w:left w:val="nil"/>
              <w:bottom w:val="single" w:sz="8" w:space="0" w:color="auto"/>
              <w:right w:val="single" w:sz="8" w:space="0" w:color="auto"/>
            </w:tcBorders>
            <w:shd w:val="clear" w:color="auto" w:fill="auto"/>
            <w:vAlign w:val="center"/>
          </w:tcPr>
          <w:p w:rsidR="00EE4D8F" w:rsidRPr="00E01CC4" w:rsidRDefault="0089412F" w:rsidP="00EE4D8F">
            <w:pPr>
              <w:jc w:val="both"/>
              <w:rPr>
                <w:rFonts w:eastAsia="Calibri" w:cstheme="minorHAnsi"/>
                <w:color w:val="000000"/>
                <w:sz w:val="22"/>
              </w:rPr>
            </w:pPr>
            <w:r w:rsidRPr="00E01CC4">
              <w:rPr>
                <w:rFonts w:eastAsia="Calibri" w:cstheme="minorHAnsi"/>
                <w:color w:val="000000"/>
                <w:sz w:val="22"/>
              </w:rPr>
              <w:t xml:space="preserve">Tüm </w:t>
            </w:r>
            <w:r w:rsidR="00FD43F7" w:rsidRPr="00E01CC4">
              <w:rPr>
                <w:rFonts w:eastAsia="Calibri" w:cstheme="minorHAnsi"/>
                <w:color w:val="000000"/>
                <w:sz w:val="22"/>
              </w:rPr>
              <w:t>Paydaşlar</w:t>
            </w:r>
          </w:p>
        </w:tc>
        <w:tc>
          <w:tcPr>
            <w:tcW w:w="1642" w:type="pct"/>
            <w:tcBorders>
              <w:top w:val="nil"/>
              <w:left w:val="nil"/>
              <w:bottom w:val="single" w:sz="8" w:space="0" w:color="auto"/>
              <w:right w:val="single" w:sz="8" w:space="0" w:color="auto"/>
            </w:tcBorders>
            <w:shd w:val="clear" w:color="auto" w:fill="auto"/>
            <w:vAlign w:val="center"/>
          </w:tcPr>
          <w:p w:rsidR="00EE4D8F" w:rsidRPr="00E01CC4" w:rsidRDefault="0089412F" w:rsidP="00EE4D8F">
            <w:pPr>
              <w:jc w:val="both"/>
              <w:rPr>
                <w:rFonts w:eastAsia="Calibri" w:cstheme="minorHAnsi"/>
                <w:color w:val="000000"/>
                <w:sz w:val="22"/>
              </w:rPr>
            </w:pPr>
            <w:r w:rsidRPr="00E01CC4">
              <w:rPr>
                <w:rFonts w:eastAsia="Calibri" w:cstheme="minorHAnsi"/>
                <w:color w:val="000000"/>
                <w:sz w:val="22"/>
              </w:rPr>
              <w:t>Eğitim- öğretim süresince</w:t>
            </w:r>
          </w:p>
        </w:tc>
      </w:tr>
      <w:tr w:rsidR="00EE4D8F" w:rsidRPr="00E01CC4" w:rsidTr="009662A7">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2.1.2</w:t>
            </w:r>
          </w:p>
        </w:tc>
        <w:tc>
          <w:tcPr>
            <w:tcW w:w="1771" w:type="pct"/>
            <w:tcBorders>
              <w:top w:val="nil"/>
              <w:left w:val="nil"/>
              <w:bottom w:val="single" w:sz="8" w:space="0" w:color="auto"/>
              <w:right w:val="single" w:sz="8" w:space="0" w:color="auto"/>
            </w:tcBorders>
            <w:shd w:val="clear" w:color="auto" w:fill="auto"/>
            <w:vAlign w:val="center"/>
          </w:tcPr>
          <w:p w:rsidR="00EE4D8F" w:rsidRPr="00E01CC4" w:rsidRDefault="00FD43F7" w:rsidP="00EE4D8F">
            <w:pPr>
              <w:jc w:val="both"/>
              <w:rPr>
                <w:rFonts w:eastAsia="Calibri" w:cstheme="minorHAnsi"/>
                <w:sz w:val="22"/>
                <w:highlight w:val="green"/>
              </w:rPr>
            </w:pPr>
            <w:r w:rsidRPr="00E01CC4">
              <w:rPr>
                <w:rFonts w:eastAsia="Calibri" w:cstheme="minorHAnsi"/>
                <w:sz w:val="22"/>
              </w:rPr>
              <w:t xml:space="preserve">Çevre ve trafik bilincinin arttırılması çerçevesinde yapılan etkinliklere katılan öğrenciler ödüllendirilerek katılım oranımız arttırılacaktır. </w:t>
            </w:r>
          </w:p>
        </w:tc>
        <w:tc>
          <w:tcPr>
            <w:tcW w:w="1161" w:type="pct"/>
            <w:tcBorders>
              <w:top w:val="nil"/>
              <w:left w:val="nil"/>
              <w:bottom w:val="single" w:sz="8" w:space="0" w:color="auto"/>
              <w:right w:val="single" w:sz="8" w:space="0" w:color="auto"/>
            </w:tcBorders>
            <w:shd w:val="clear" w:color="auto" w:fill="auto"/>
            <w:vAlign w:val="center"/>
          </w:tcPr>
          <w:p w:rsidR="00EE4D8F" w:rsidRPr="00E01CC4" w:rsidRDefault="00FD43F7" w:rsidP="00EE4D8F">
            <w:pPr>
              <w:jc w:val="both"/>
              <w:rPr>
                <w:rFonts w:eastAsia="Calibri" w:cstheme="minorHAnsi"/>
                <w:color w:val="000000"/>
                <w:sz w:val="22"/>
              </w:rPr>
            </w:pPr>
            <w:r w:rsidRPr="00E01CC4">
              <w:rPr>
                <w:rFonts w:eastAsia="Calibri" w:cstheme="minorHAnsi"/>
                <w:color w:val="000000"/>
                <w:sz w:val="22"/>
              </w:rPr>
              <w:t>Tüm Paydaşlar</w:t>
            </w:r>
          </w:p>
        </w:tc>
        <w:tc>
          <w:tcPr>
            <w:tcW w:w="1642" w:type="pct"/>
            <w:tcBorders>
              <w:top w:val="nil"/>
              <w:left w:val="nil"/>
              <w:bottom w:val="single" w:sz="8" w:space="0" w:color="auto"/>
              <w:right w:val="single" w:sz="8" w:space="0" w:color="auto"/>
            </w:tcBorders>
            <w:shd w:val="clear" w:color="auto" w:fill="auto"/>
            <w:vAlign w:val="center"/>
          </w:tcPr>
          <w:p w:rsidR="00EE4D8F" w:rsidRPr="00E01CC4" w:rsidRDefault="0089412F" w:rsidP="00EE4D8F">
            <w:pPr>
              <w:jc w:val="both"/>
              <w:rPr>
                <w:rFonts w:eastAsia="Calibri" w:cstheme="minorHAnsi"/>
                <w:color w:val="000000"/>
                <w:sz w:val="22"/>
              </w:rPr>
            </w:pPr>
            <w:r w:rsidRPr="00E01CC4">
              <w:rPr>
                <w:rFonts w:eastAsia="Calibri" w:cstheme="minorHAnsi"/>
                <w:color w:val="000000"/>
                <w:sz w:val="22"/>
              </w:rPr>
              <w:t>Eğitim- öğretim süresince</w:t>
            </w:r>
          </w:p>
        </w:tc>
      </w:tr>
      <w:tr w:rsidR="00EE4D8F" w:rsidRPr="00E01CC4" w:rsidTr="009662A7">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FD43F7" w:rsidP="00EE4D8F">
            <w:pPr>
              <w:jc w:val="center"/>
              <w:rPr>
                <w:rFonts w:eastAsia="Calibri" w:cstheme="minorHAnsi"/>
                <w:b/>
                <w:bCs/>
                <w:color w:val="000000"/>
                <w:sz w:val="22"/>
              </w:rPr>
            </w:pPr>
            <w:r w:rsidRPr="00E01CC4">
              <w:rPr>
                <w:rFonts w:eastAsia="Calibri" w:cstheme="minorHAnsi"/>
                <w:b/>
                <w:bCs/>
                <w:color w:val="000000"/>
                <w:sz w:val="22"/>
              </w:rPr>
              <w:t>2.1.3</w:t>
            </w:r>
          </w:p>
        </w:tc>
        <w:tc>
          <w:tcPr>
            <w:tcW w:w="1771" w:type="pct"/>
            <w:tcBorders>
              <w:top w:val="nil"/>
              <w:left w:val="nil"/>
              <w:bottom w:val="single" w:sz="8" w:space="0" w:color="auto"/>
              <w:right w:val="single" w:sz="8" w:space="0" w:color="auto"/>
            </w:tcBorders>
            <w:shd w:val="clear" w:color="auto" w:fill="auto"/>
            <w:vAlign w:val="center"/>
          </w:tcPr>
          <w:p w:rsidR="00EE4D8F" w:rsidRPr="00E01CC4" w:rsidRDefault="00FD43F7" w:rsidP="00D40288">
            <w:pPr>
              <w:rPr>
                <w:rFonts w:cstheme="minorHAnsi"/>
                <w:sz w:val="22"/>
                <w:szCs w:val="22"/>
              </w:rPr>
            </w:pPr>
            <w:r w:rsidRPr="00E01CC4">
              <w:rPr>
                <w:rFonts w:cstheme="minorHAnsi"/>
                <w:sz w:val="22"/>
                <w:szCs w:val="22"/>
              </w:rPr>
              <w:t xml:space="preserve">Okul sağlığı ve </w:t>
            </w:r>
            <w:proofErr w:type="gramStart"/>
            <w:r w:rsidRPr="00E01CC4">
              <w:rPr>
                <w:rFonts w:cstheme="minorHAnsi"/>
                <w:sz w:val="22"/>
                <w:szCs w:val="22"/>
              </w:rPr>
              <w:t>hijyen</w:t>
            </w:r>
            <w:proofErr w:type="gramEnd"/>
            <w:r w:rsidRPr="00E01CC4">
              <w:rPr>
                <w:rFonts w:cstheme="minorHAnsi"/>
                <w:sz w:val="22"/>
                <w:szCs w:val="22"/>
              </w:rPr>
              <w:t xml:space="preserve"> konularında öğrencilerin</w:t>
            </w:r>
            <w:r w:rsidR="00501527" w:rsidRPr="00E01CC4">
              <w:rPr>
                <w:rFonts w:cstheme="minorHAnsi"/>
                <w:sz w:val="22"/>
                <w:szCs w:val="22"/>
              </w:rPr>
              <w:t xml:space="preserve">, ailelerin ve çalışanların </w:t>
            </w:r>
            <w:r w:rsidR="00D40288" w:rsidRPr="00E01CC4">
              <w:rPr>
                <w:rFonts w:cstheme="minorHAnsi"/>
                <w:sz w:val="22"/>
                <w:szCs w:val="22"/>
              </w:rPr>
              <w:t xml:space="preserve">bilinçlendirilmesine </w:t>
            </w:r>
            <w:r w:rsidR="00501527" w:rsidRPr="00E01CC4">
              <w:rPr>
                <w:rFonts w:cstheme="minorHAnsi"/>
                <w:sz w:val="22"/>
                <w:szCs w:val="22"/>
              </w:rPr>
              <w:t xml:space="preserve">yönelik </w:t>
            </w:r>
            <w:r w:rsidR="00B5611F" w:rsidRPr="00E01CC4">
              <w:rPr>
                <w:rFonts w:cstheme="minorHAnsi"/>
                <w:sz w:val="22"/>
                <w:szCs w:val="22"/>
              </w:rPr>
              <w:t>faaliyetler yapılacaktır.</w:t>
            </w:r>
            <w:r w:rsidR="00D40288" w:rsidRPr="00E01CC4">
              <w:rPr>
                <w:rFonts w:cstheme="minorHAnsi"/>
                <w:sz w:val="22"/>
                <w:szCs w:val="22"/>
              </w:rPr>
              <w:t xml:space="preserve"> Okulumuz bu konulara ilişkin değerlendirmelere (Beyaz Bayrak, Beslenme Dostu Okul, Sıfır Atık Projesi vb.)katılmaları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EE4D8F" w:rsidRPr="00E01CC4" w:rsidRDefault="00FD43F7" w:rsidP="0089412F">
            <w:pPr>
              <w:rPr>
                <w:rFonts w:eastAsia="Calibri" w:cstheme="minorHAnsi"/>
                <w:color w:val="000000"/>
              </w:rPr>
            </w:pPr>
            <w:r w:rsidRPr="00E01CC4">
              <w:rPr>
                <w:rFonts w:eastAsia="Calibri" w:cstheme="minorHAnsi"/>
                <w:color w:val="000000"/>
                <w:sz w:val="22"/>
              </w:rPr>
              <w:t>Tüm Paydaşlar</w:t>
            </w:r>
          </w:p>
        </w:tc>
        <w:tc>
          <w:tcPr>
            <w:tcW w:w="1642" w:type="pct"/>
            <w:tcBorders>
              <w:top w:val="nil"/>
              <w:left w:val="nil"/>
              <w:bottom w:val="single" w:sz="8" w:space="0" w:color="auto"/>
              <w:right w:val="single" w:sz="8" w:space="0" w:color="auto"/>
            </w:tcBorders>
            <w:shd w:val="clear" w:color="auto" w:fill="auto"/>
            <w:vAlign w:val="center"/>
          </w:tcPr>
          <w:p w:rsidR="00EE4D8F" w:rsidRPr="00E01CC4" w:rsidRDefault="0089412F" w:rsidP="00EE4D8F">
            <w:pPr>
              <w:jc w:val="both"/>
              <w:rPr>
                <w:rFonts w:eastAsia="Calibri" w:cstheme="minorHAnsi"/>
                <w:color w:val="000000"/>
                <w:sz w:val="22"/>
              </w:rPr>
            </w:pPr>
            <w:r w:rsidRPr="00E01CC4">
              <w:rPr>
                <w:rFonts w:eastAsia="Calibri" w:cstheme="minorHAnsi"/>
                <w:color w:val="000000"/>
                <w:sz w:val="22"/>
              </w:rPr>
              <w:t>Eğitim- öğretim süresince</w:t>
            </w:r>
          </w:p>
        </w:tc>
      </w:tr>
      <w:tr w:rsidR="00EE4D8F" w:rsidRPr="00E01CC4" w:rsidTr="009662A7">
        <w:trPr>
          <w:trHeight w:val="567"/>
        </w:trPr>
        <w:tc>
          <w:tcPr>
            <w:tcW w:w="426"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FD43F7" w:rsidP="00EE4D8F">
            <w:pPr>
              <w:jc w:val="center"/>
              <w:rPr>
                <w:rFonts w:eastAsia="Calibri" w:cstheme="minorHAnsi"/>
                <w:b/>
                <w:bCs/>
                <w:color w:val="000000"/>
                <w:sz w:val="22"/>
              </w:rPr>
            </w:pPr>
            <w:r w:rsidRPr="00E01CC4">
              <w:rPr>
                <w:rFonts w:eastAsia="Calibri" w:cstheme="minorHAnsi"/>
                <w:b/>
                <w:bCs/>
                <w:color w:val="000000"/>
                <w:sz w:val="22"/>
              </w:rPr>
              <w:t>2.1.4</w:t>
            </w:r>
          </w:p>
        </w:tc>
        <w:tc>
          <w:tcPr>
            <w:tcW w:w="1771" w:type="pct"/>
            <w:tcBorders>
              <w:top w:val="nil"/>
              <w:left w:val="nil"/>
              <w:bottom w:val="single" w:sz="8" w:space="0" w:color="auto"/>
              <w:right w:val="single" w:sz="8" w:space="0" w:color="auto"/>
            </w:tcBorders>
            <w:shd w:val="clear" w:color="auto" w:fill="auto"/>
            <w:vAlign w:val="center"/>
          </w:tcPr>
          <w:p w:rsidR="00EE4D8F" w:rsidRPr="00E01CC4" w:rsidRDefault="00EE4D8F" w:rsidP="00D40288">
            <w:pPr>
              <w:rPr>
                <w:rFonts w:cstheme="minorHAnsi"/>
                <w:sz w:val="22"/>
                <w:szCs w:val="22"/>
              </w:rPr>
            </w:pPr>
            <w:r w:rsidRPr="00E01CC4">
              <w:rPr>
                <w:rFonts w:cstheme="minorHAnsi"/>
                <w:sz w:val="22"/>
                <w:szCs w:val="22"/>
              </w:rPr>
              <w:t>Okulda her sınıfta olmak üzere aile katılım etkinliklerine</w:t>
            </w:r>
            <w:r w:rsidR="00D40288" w:rsidRPr="00E01CC4">
              <w:rPr>
                <w:rFonts w:cstheme="minorHAnsi"/>
                <w:sz w:val="22"/>
                <w:szCs w:val="22"/>
              </w:rPr>
              <w:t xml:space="preserve">, veli toplantılarına ve veli eğitim </w:t>
            </w:r>
            <w:proofErr w:type="spellStart"/>
            <w:r w:rsidR="00D40288" w:rsidRPr="00E01CC4">
              <w:rPr>
                <w:rFonts w:cstheme="minorHAnsi"/>
                <w:sz w:val="22"/>
                <w:szCs w:val="22"/>
              </w:rPr>
              <w:t>proğramlarına</w:t>
            </w:r>
            <w:proofErr w:type="spellEnd"/>
            <w:r w:rsidRPr="00E01CC4">
              <w:rPr>
                <w:rFonts w:cstheme="minorHAnsi"/>
                <w:sz w:val="22"/>
                <w:szCs w:val="22"/>
              </w:rPr>
              <w:t xml:space="preserve"> yer verilecektir.</w:t>
            </w:r>
          </w:p>
        </w:tc>
        <w:tc>
          <w:tcPr>
            <w:tcW w:w="1161" w:type="pct"/>
            <w:tcBorders>
              <w:top w:val="nil"/>
              <w:left w:val="nil"/>
              <w:bottom w:val="single" w:sz="8" w:space="0" w:color="auto"/>
              <w:right w:val="single" w:sz="8" w:space="0" w:color="auto"/>
            </w:tcBorders>
            <w:shd w:val="clear" w:color="auto" w:fill="auto"/>
            <w:vAlign w:val="center"/>
          </w:tcPr>
          <w:p w:rsidR="00EE4D8F" w:rsidRPr="00E01CC4" w:rsidRDefault="00FD43F7" w:rsidP="00FD43F7">
            <w:pPr>
              <w:rPr>
                <w:rFonts w:cstheme="minorHAnsi"/>
                <w:sz w:val="22"/>
                <w:szCs w:val="22"/>
              </w:rPr>
            </w:pPr>
            <w:r w:rsidRPr="00E01CC4">
              <w:rPr>
                <w:rFonts w:cstheme="minorHAnsi"/>
                <w:sz w:val="22"/>
                <w:szCs w:val="22"/>
              </w:rPr>
              <w:t>Okul idaresi, öğretmenler ve veliler</w:t>
            </w:r>
          </w:p>
        </w:tc>
        <w:tc>
          <w:tcPr>
            <w:tcW w:w="1642" w:type="pct"/>
            <w:tcBorders>
              <w:top w:val="nil"/>
              <w:left w:val="nil"/>
              <w:bottom w:val="single" w:sz="8" w:space="0" w:color="auto"/>
              <w:right w:val="single" w:sz="8" w:space="0" w:color="auto"/>
            </w:tcBorders>
            <w:shd w:val="clear" w:color="auto" w:fill="auto"/>
            <w:vAlign w:val="center"/>
          </w:tcPr>
          <w:p w:rsidR="00EE4D8F" w:rsidRPr="00E01CC4" w:rsidRDefault="00D40288" w:rsidP="00EE4D8F">
            <w:pPr>
              <w:jc w:val="both"/>
              <w:rPr>
                <w:rFonts w:eastAsia="Calibri" w:cstheme="minorHAnsi"/>
                <w:color w:val="000000"/>
                <w:sz w:val="22"/>
              </w:rPr>
            </w:pPr>
            <w:r w:rsidRPr="00E01CC4">
              <w:rPr>
                <w:rFonts w:eastAsia="Calibri" w:cstheme="minorHAnsi"/>
                <w:color w:val="000000"/>
                <w:sz w:val="22"/>
              </w:rPr>
              <w:t>Eğitim- öğretim süresince</w:t>
            </w:r>
          </w:p>
        </w:tc>
      </w:tr>
    </w:tbl>
    <w:p w:rsidR="00EE4D8F" w:rsidRPr="00E01CC4" w:rsidRDefault="00EE4D8F" w:rsidP="00EE4D8F">
      <w:pPr>
        <w:keepNext/>
        <w:spacing w:before="240" w:after="60"/>
        <w:outlineLvl w:val="1"/>
        <w:rPr>
          <w:rFonts w:eastAsia="Times New Roman" w:cstheme="minorHAnsi"/>
          <w:b/>
          <w:bCs/>
          <w:iCs/>
          <w:sz w:val="28"/>
          <w:szCs w:val="28"/>
        </w:rPr>
      </w:pPr>
      <w:bookmarkStart w:id="41" w:name="_Toc531097546"/>
      <w:r w:rsidRPr="00E01CC4">
        <w:rPr>
          <w:rFonts w:eastAsia="Times New Roman" w:cstheme="minorHAnsi"/>
          <w:b/>
          <w:bCs/>
          <w:iCs/>
          <w:sz w:val="28"/>
          <w:szCs w:val="28"/>
        </w:rPr>
        <w:lastRenderedPageBreak/>
        <w:t>TEMA III: KURUMSAL KAPASİTE</w:t>
      </w:r>
      <w:bookmarkEnd w:id="41"/>
    </w:p>
    <w:p w:rsidR="00EE4D8F" w:rsidRPr="00E01CC4" w:rsidRDefault="00EE4D8F" w:rsidP="00EE4D8F">
      <w:pPr>
        <w:keepNext/>
        <w:keepLines/>
        <w:spacing w:before="200" w:line="276" w:lineRule="auto"/>
        <w:outlineLvl w:val="2"/>
        <w:rPr>
          <w:rFonts w:eastAsia="Times New Roman" w:cstheme="minorHAnsi"/>
          <w:bCs/>
          <w:sz w:val="22"/>
          <w:szCs w:val="22"/>
        </w:rPr>
      </w:pPr>
      <w:r w:rsidRPr="00E01CC4">
        <w:rPr>
          <w:rFonts w:eastAsia="Times New Roman" w:cstheme="minorHAnsi"/>
          <w:b/>
          <w:bCs/>
          <w:color w:val="0070C0"/>
        </w:rPr>
        <w:t>Stratejik Amaç 3:</w:t>
      </w:r>
      <w:r w:rsidRPr="00E01CC4">
        <w:rPr>
          <w:rFonts w:eastAsia="Times New Roman" w:cstheme="minorHAnsi"/>
          <w:b/>
          <w:bCs/>
          <w:color w:val="0070C0"/>
          <w:sz w:val="22"/>
          <w:szCs w:val="22"/>
        </w:rPr>
        <w:t xml:space="preserve"> </w:t>
      </w:r>
      <w:r w:rsidR="00A53A88" w:rsidRPr="00E01CC4">
        <w:rPr>
          <w:rFonts w:eastAsia="Times New Roman" w:cstheme="minorHAnsi"/>
          <w:bCs/>
          <w:sz w:val="22"/>
          <w:szCs w:val="22"/>
        </w:rPr>
        <w:t>Okulumuzun kurumsal kapasitesini geliştirmek ve e</w:t>
      </w:r>
      <w:r w:rsidRPr="00E01CC4">
        <w:rPr>
          <w:rFonts w:eastAsia="Times New Roman" w:cstheme="minorHAnsi"/>
          <w:bCs/>
          <w:sz w:val="22"/>
          <w:szCs w:val="22"/>
        </w:rPr>
        <w:t>ğitim-öğretim faaliyetlerinin etkililiği</w:t>
      </w:r>
      <w:r w:rsidR="00A53A88" w:rsidRPr="00E01CC4">
        <w:rPr>
          <w:rFonts w:eastAsia="Times New Roman" w:cstheme="minorHAnsi"/>
          <w:bCs/>
          <w:sz w:val="22"/>
          <w:szCs w:val="22"/>
        </w:rPr>
        <w:t>ni</w:t>
      </w:r>
      <w:r w:rsidRPr="00E01CC4">
        <w:rPr>
          <w:rFonts w:eastAsia="Times New Roman" w:cstheme="minorHAnsi"/>
          <w:bCs/>
          <w:sz w:val="22"/>
          <w:szCs w:val="22"/>
        </w:rPr>
        <w:t xml:space="preserve"> artırıl</w:t>
      </w:r>
      <w:r w:rsidR="00A53A88" w:rsidRPr="00E01CC4">
        <w:rPr>
          <w:rFonts w:eastAsia="Times New Roman" w:cstheme="minorHAnsi"/>
          <w:bCs/>
          <w:sz w:val="22"/>
          <w:szCs w:val="22"/>
        </w:rPr>
        <w:t>acak çalışmalar yapılacaktır.</w:t>
      </w:r>
    </w:p>
    <w:p w:rsidR="00EE4D8F" w:rsidRPr="00E01CC4" w:rsidRDefault="00EE4D8F" w:rsidP="00EE4D8F">
      <w:pPr>
        <w:keepNext/>
        <w:keepLines/>
        <w:spacing w:before="200" w:line="276" w:lineRule="auto"/>
        <w:outlineLvl w:val="2"/>
        <w:rPr>
          <w:rFonts w:eastAsia="Times New Roman" w:cstheme="minorHAnsi"/>
          <w:b/>
          <w:bCs/>
          <w:color w:val="4F81BD"/>
          <w:sz w:val="22"/>
          <w:szCs w:val="22"/>
        </w:rPr>
      </w:pPr>
      <w:r w:rsidRPr="00E01CC4">
        <w:rPr>
          <w:rFonts w:eastAsia="Calibri" w:cstheme="minorHAnsi"/>
          <w:b/>
          <w:color w:val="0070C0"/>
        </w:rPr>
        <w:t>Stratejik Hedef 3.1.</w:t>
      </w:r>
      <w:r w:rsidRPr="00E01CC4">
        <w:rPr>
          <w:rFonts w:eastAsia="Times New Roman" w:cstheme="minorHAnsi"/>
          <w:bCs/>
          <w:sz w:val="22"/>
          <w:szCs w:val="22"/>
        </w:rPr>
        <w:t xml:space="preserve">Okulumuzda eğitim öğretim hizmetlerinin etkililiği  ve verimliliğinin arttırılması için </w:t>
      </w:r>
      <w:proofErr w:type="spellStart"/>
      <w:proofErr w:type="gramStart"/>
      <w:r w:rsidRPr="00E01CC4">
        <w:rPr>
          <w:rFonts w:eastAsia="Times New Roman" w:cstheme="minorHAnsi"/>
          <w:bCs/>
          <w:sz w:val="22"/>
          <w:szCs w:val="22"/>
        </w:rPr>
        <w:t>donanım,temizlik</w:t>
      </w:r>
      <w:proofErr w:type="spellEnd"/>
      <w:proofErr w:type="gramEnd"/>
      <w:r w:rsidRPr="00E01CC4">
        <w:rPr>
          <w:rFonts w:eastAsia="Times New Roman" w:cstheme="minorHAnsi"/>
          <w:bCs/>
          <w:sz w:val="22"/>
          <w:szCs w:val="22"/>
        </w:rPr>
        <w:t xml:space="preserve"> </w:t>
      </w:r>
      <w:proofErr w:type="spellStart"/>
      <w:r w:rsidRPr="00E01CC4">
        <w:rPr>
          <w:rFonts w:eastAsia="Times New Roman" w:cstheme="minorHAnsi"/>
          <w:bCs/>
          <w:sz w:val="22"/>
          <w:szCs w:val="22"/>
        </w:rPr>
        <w:t>hijyen,iş</w:t>
      </w:r>
      <w:proofErr w:type="spellEnd"/>
      <w:r w:rsidRPr="00E01CC4">
        <w:rPr>
          <w:rFonts w:eastAsia="Times New Roman" w:cstheme="minorHAnsi"/>
          <w:bCs/>
          <w:sz w:val="22"/>
          <w:szCs w:val="22"/>
        </w:rPr>
        <w:t xml:space="preserve"> güvenliği konularında çalışmalar yapılacaktır. </w:t>
      </w:r>
      <w:r w:rsidRPr="00E01CC4">
        <w:rPr>
          <w:rFonts w:eastAsia="Times New Roman" w:cstheme="minorHAnsi"/>
          <w:b/>
          <w:bCs/>
          <w:color w:val="4F81BD"/>
          <w:sz w:val="22"/>
          <w:szCs w:val="22"/>
        </w:rPr>
        <w:t xml:space="preserve"> </w:t>
      </w:r>
    </w:p>
    <w:p w:rsidR="000C6FBE" w:rsidRPr="00E01CC4" w:rsidRDefault="000C6FBE" w:rsidP="00EE4D8F">
      <w:pPr>
        <w:spacing w:after="200" w:line="276" w:lineRule="auto"/>
        <w:rPr>
          <w:rFonts w:eastAsia="Calibri" w:cstheme="minorHAnsi"/>
          <w:b/>
          <w:i/>
          <w:sz w:val="22"/>
          <w:szCs w:val="22"/>
        </w:rPr>
      </w:pPr>
    </w:p>
    <w:p w:rsidR="00EE4D8F" w:rsidRPr="00E01CC4" w:rsidRDefault="00EE4D8F" w:rsidP="00EE4D8F">
      <w:pPr>
        <w:spacing w:after="200" w:line="276" w:lineRule="auto"/>
        <w:rPr>
          <w:rFonts w:eastAsia="Calibri" w:cstheme="minorHAnsi"/>
          <w:b/>
          <w:color w:val="FF0000"/>
          <w:sz w:val="28"/>
          <w:szCs w:val="22"/>
        </w:rPr>
      </w:pPr>
      <w:r w:rsidRPr="00E01CC4">
        <w:rPr>
          <w:rFonts w:eastAsia="Calibri" w:cstheme="minorHAnsi"/>
          <w:b/>
          <w:sz w:val="28"/>
          <w:szCs w:val="22"/>
        </w:rPr>
        <w:t>Performans Göstergeleri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1559"/>
        <w:gridCol w:w="850"/>
        <w:gridCol w:w="709"/>
        <w:gridCol w:w="709"/>
        <w:gridCol w:w="709"/>
        <w:gridCol w:w="708"/>
      </w:tblGrid>
      <w:tr w:rsidR="00EE4D8F" w:rsidRPr="00E01CC4" w:rsidTr="00C7493B">
        <w:trPr>
          <w:trHeight w:val="421"/>
        </w:trPr>
        <w:tc>
          <w:tcPr>
            <w:tcW w:w="1101" w:type="dxa"/>
            <w:vMerge w:val="restart"/>
            <w:shd w:val="clear" w:color="auto" w:fill="auto"/>
            <w:noWrap/>
            <w:vAlign w:val="center"/>
            <w:hideMark/>
          </w:tcPr>
          <w:p w:rsidR="00EE4D8F" w:rsidRPr="00E01CC4" w:rsidRDefault="00EE4D8F" w:rsidP="00EE4D8F">
            <w:pPr>
              <w:rPr>
                <w:rFonts w:eastAsia="Calibri" w:cstheme="minorHAnsi"/>
                <w:b/>
                <w:bCs/>
                <w:color w:val="000000"/>
                <w:sz w:val="22"/>
                <w:szCs w:val="22"/>
              </w:rPr>
            </w:pPr>
            <w:r w:rsidRPr="00E01CC4">
              <w:rPr>
                <w:rFonts w:eastAsia="Calibri" w:cstheme="minorHAnsi"/>
                <w:b/>
                <w:bCs/>
                <w:color w:val="000000"/>
                <w:sz w:val="22"/>
                <w:szCs w:val="22"/>
              </w:rPr>
              <w:t>No</w:t>
            </w:r>
          </w:p>
        </w:tc>
        <w:tc>
          <w:tcPr>
            <w:tcW w:w="3402" w:type="dxa"/>
            <w:vMerge w:val="restart"/>
            <w:shd w:val="clear" w:color="auto" w:fill="auto"/>
            <w:vAlign w:val="center"/>
            <w:hideMark/>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PERFORMANS</w:t>
            </w:r>
          </w:p>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GÖSTERGESİ</w:t>
            </w:r>
          </w:p>
        </w:tc>
        <w:tc>
          <w:tcPr>
            <w:tcW w:w="1559" w:type="dxa"/>
            <w:shd w:val="clear" w:color="auto" w:fill="auto"/>
            <w:vAlign w:val="center"/>
          </w:tcPr>
          <w:p w:rsidR="00EE4D8F" w:rsidRPr="00E01CC4" w:rsidRDefault="00EE4D8F" w:rsidP="00EE4D8F">
            <w:pPr>
              <w:rPr>
                <w:rFonts w:eastAsia="Calibri" w:cstheme="minorHAnsi"/>
                <w:b/>
                <w:bCs/>
                <w:color w:val="000000"/>
                <w:sz w:val="20"/>
                <w:szCs w:val="22"/>
              </w:rPr>
            </w:pPr>
            <w:r w:rsidRPr="00E01CC4">
              <w:rPr>
                <w:rFonts w:eastAsia="Calibri" w:cstheme="minorHAnsi"/>
                <w:b/>
                <w:bCs/>
                <w:color w:val="000000"/>
                <w:sz w:val="20"/>
                <w:szCs w:val="22"/>
              </w:rPr>
              <w:t>Mevcut</w:t>
            </w:r>
          </w:p>
        </w:tc>
        <w:tc>
          <w:tcPr>
            <w:tcW w:w="3685" w:type="dxa"/>
            <w:gridSpan w:val="5"/>
            <w:shd w:val="clear" w:color="auto" w:fill="auto"/>
            <w:vAlign w:val="center"/>
          </w:tcPr>
          <w:p w:rsidR="00EE4D8F" w:rsidRPr="00E01CC4" w:rsidRDefault="00EE4D8F" w:rsidP="00EE4D8F">
            <w:pPr>
              <w:rPr>
                <w:rFonts w:eastAsia="Calibri" w:cstheme="minorHAnsi"/>
                <w:b/>
                <w:bCs/>
                <w:color w:val="000000"/>
                <w:sz w:val="22"/>
                <w:szCs w:val="22"/>
              </w:rPr>
            </w:pPr>
            <w:r w:rsidRPr="00E01CC4">
              <w:rPr>
                <w:rFonts w:eastAsia="Calibri" w:cstheme="minorHAnsi"/>
                <w:b/>
                <w:bCs/>
                <w:color w:val="000000"/>
                <w:sz w:val="22"/>
                <w:szCs w:val="22"/>
              </w:rPr>
              <w:t>HEDEF</w:t>
            </w:r>
          </w:p>
        </w:tc>
      </w:tr>
      <w:tr w:rsidR="00EE4D8F" w:rsidRPr="00E01CC4" w:rsidTr="00C7493B">
        <w:trPr>
          <w:trHeight w:val="309"/>
        </w:trPr>
        <w:tc>
          <w:tcPr>
            <w:tcW w:w="1101"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3402" w:type="dxa"/>
            <w:vMerge/>
            <w:shd w:val="clear" w:color="auto" w:fill="auto"/>
            <w:vAlign w:val="center"/>
            <w:hideMark/>
          </w:tcPr>
          <w:p w:rsidR="00EE4D8F" w:rsidRPr="00E01CC4" w:rsidRDefault="00EE4D8F" w:rsidP="00EE4D8F">
            <w:pPr>
              <w:rPr>
                <w:rFonts w:eastAsia="Calibri" w:cstheme="minorHAnsi"/>
                <w:b/>
                <w:bCs/>
                <w:sz w:val="22"/>
                <w:szCs w:val="22"/>
              </w:rPr>
            </w:pPr>
          </w:p>
        </w:tc>
        <w:tc>
          <w:tcPr>
            <w:tcW w:w="1559"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2018</w:t>
            </w:r>
          </w:p>
        </w:tc>
        <w:tc>
          <w:tcPr>
            <w:tcW w:w="850" w:type="dxa"/>
            <w:shd w:val="clear" w:color="auto" w:fill="auto"/>
            <w:noWrap/>
            <w:vAlign w:val="center"/>
            <w:hideMark/>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2019</w:t>
            </w:r>
          </w:p>
        </w:tc>
        <w:tc>
          <w:tcPr>
            <w:tcW w:w="709"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2020</w:t>
            </w:r>
          </w:p>
        </w:tc>
        <w:tc>
          <w:tcPr>
            <w:tcW w:w="709"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2021</w:t>
            </w:r>
          </w:p>
        </w:tc>
        <w:tc>
          <w:tcPr>
            <w:tcW w:w="709"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2022</w:t>
            </w:r>
          </w:p>
        </w:tc>
        <w:tc>
          <w:tcPr>
            <w:tcW w:w="708" w:type="dxa"/>
            <w:vAlign w:val="center"/>
          </w:tcPr>
          <w:p w:rsidR="00EE4D8F" w:rsidRPr="00E01CC4" w:rsidRDefault="00EE4D8F" w:rsidP="00EE4D8F">
            <w:pPr>
              <w:rPr>
                <w:rFonts w:eastAsia="Calibri" w:cstheme="minorHAnsi"/>
                <w:b/>
                <w:bCs/>
                <w:sz w:val="22"/>
                <w:szCs w:val="22"/>
              </w:rPr>
            </w:pPr>
            <w:r w:rsidRPr="00E01CC4">
              <w:rPr>
                <w:rFonts w:eastAsia="Calibri" w:cstheme="minorHAnsi"/>
                <w:b/>
                <w:bCs/>
                <w:sz w:val="22"/>
                <w:szCs w:val="22"/>
              </w:rPr>
              <w:t>2023</w:t>
            </w:r>
          </w:p>
        </w:tc>
      </w:tr>
      <w:tr w:rsidR="00EE4D8F" w:rsidRPr="00E01CC4" w:rsidTr="00C7493B">
        <w:trPr>
          <w:trHeight w:val="771"/>
        </w:trPr>
        <w:tc>
          <w:tcPr>
            <w:tcW w:w="1101" w:type="dxa"/>
            <w:shd w:val="clear" w:color="auto" w:fill="auto"/>
            <w:vAlign w:val="center"/>
          </w:tcPr>
          <w:p w:rsidR="00EE4D8F" w:rsidRPr="00E01CC4" w:rsidRDefault="00A53A88" w:rsidP="00EE4D8F">
            <w:pPr>
              <w:rPr>
                <w:rFonts w:eastAsia="Calibri" w:cstheme="minorHAnsi"/>
                <w:b/>
                <w:bCs/>
                <w:color w:val="FF0000"/>
                <w:sz w:val="22"/>
                <w:szCs w:val="22"/>
              </w:rPr>
            </w:pPr>
            <w:r w:rsidRPr="00E01CC4">
              <w:rPr>
                <w:rFonts w:eastAsia="Calibri" w:cstheme="minorHAnsi"/>
                <w:b/>
                <w:bCs/>
                <w:color w:val="FF0000"/>
                <w:sz w:val="22"/>
                <w:szCs w:val="22"/>
              </w:rPr>
              <w:t>PG.3.1.1.</w:t>
            </w:r>
          </w:p>
        </w:tc>
        <w:tc>
          <w:tcPr>
            <w:tcW w:w="3402" w:type="dxa"/>
            <w:shd w:val="clear" w:color="auto" w:fill="auto"/>
            <w:vAlign w:val="center"/>
          </w:tcPr>
          <w:p w:rsidR="00EE4D8F" w:rsidRPr="00E01CC4" w:rsidRDefault="00EE4D8F" w:rsidP="00EE4D8F">
            <w:pPr>
              <w:rPr>
                <w:rFonts w:eastAsia="Calibri" w:cstheme="minorHAnsi"/>
                <w:sz w:val="22"/>
                <w:szCs w:val="22"/>
              </w:rPr>
            </w:pPr>
            <w:r w:rsidRPr="00E01CC4">
              <w:rPr>
                <w:rFonts w:eastAsia="Calibri" w:cstheme="minorHAnsi"/>
                <w:sz w:val="22"/>
                <w:szCs w:val="22"/>
              </w:rPr>
              <w:t xml:space="preserve">Okulda çalışan yardımcı personelin </w:t>
            </w:r>
            <w:proofErr w:type="gramStart"/>
            <w:r w:rsidRPr="00E01CC4">
              <w:rPr>
                <w:rFonts w:eastAsia="Calibri" w:cstheme="minorHAnsi"/>
                <w:sz w:val="22"/>
                <w:szCs w:val="22"/>
              </w:rPr>
              <w:t>hijyen</w:t>
            </w:r>
            <w:proofErr w:type="gramEnd"/>
            <w:r w:rsidRPr="00E01CC4">
              <w:rPr>
                <w:rFonts w:eastAsia="Calibri" w:cstheme="minorHAnsi"/>
                <w:sz w:val="22"/>
                <w:szCs w:val="22"/>
              </w:rPr>
              <w:t xml:space="preserve"> belgesine sahip olma oranı</w:t>
            </w:r>
          </w:p>
        </w:tc>
        <w:tc>
          <w:tcPr>
            <w:tcW w:w="1559" w:type="dxa"/>
            <w:shd w:val="clear" w:color="auto" w:fill="auto"/>
            <w:noWrap/>
            <w:vAlign w:val="center"/>
          </w:tcPr>
          <w:p w:rsidR="00EE4D8F" w:rsidRPr="00E01CC4" w:rsidRDefault="00EE4D8F" w:rsidP="00A53A88">
            <w:pPr>
              <w:rPr>
                <w:rFonts w:eastAsia="Calibri" w:cstheme="minorHAnsi"/>
                <w:sz w:val="22"/>
                <w:szCs w:val="22"/>
              </w:rPr>
            </w:pPr>
            <w:r w:rsidRPr="00E01CC4">
              <w:rPr>
                <w:rFonts w:eastAsia="Calibri" w:cstheme="minorHAnsi"/>
                <w:sz w:val="22"/>
                <w:szCs w:val="22"/>
              </w:rPr>
              <w:t>%100</w:t>
            </w:r>
          </w:p>
        </w:tc>
        <w:tc>
          <w:tcPr>
            <w:tcW w:w="850" w:type="dxa"/>
            <w:shd w:val="clear" w:color="auto" w:fill="auto"/>
            <w:noWrap/>
            <w:vAlign w:val="center"/>
          </w:tcPr>
          <w:p w:rsidR="00EE4D8F" w:rsidRPr="00E01CC4" w:rsidRDefault="00EE4D8F" w:rsidP="00A53A88">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8"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r>
      <w:tr w:rsidR="00EE4D8F" w:rsidRPr="00E01CC4" w:rsidTr="00C7493B">
        <w:trPr>
          <w:trHeight w:val="549"/>
        </w:trPr>
        <w:tc>
          <w:tcPr>
            <w:tcW w:w="1101" w:type="dxa"/>
            <w:shd w:val="clear" w:color="auto" w:fill="auto"/>
            <w:vAlign w:val="center"/>
          </w:tcPr>
          <w:p w:rsidR="00EE4D8F" w:rsidRPr="00E01CC4" w:rsidRDefault="00A53A88" w:rsidP="00EE4D8F">
            <w:pPr>
              <w:spacing w:after="200" w:line="276" w:lineRule="auto"/>
              <w:rPr>
                <w:rFonts w:eastAsia="Calibri" w:cstheme="minorHAnsi"/>
                <w:sz w:val="22"/>
                <w:szCs w:val="22"/>
              </w:rPr>
            </w:pPr>
            <w:r w:rsidRPr="00E01CC4">
              <w:rPr>
                <w:rFonts w:eastAsia="Calibri" w:cstheme="minorHAnsi"/>
                <w:b/>
                <w:bCs/>
                <w:color w:val="FF0000"/>
                <w:sz w:val="22"/>
                <w:szCs w:val="22"/>
              </w:rPr>
              <w:t>PG.3.1.2.</w:t>
            </w:r>
          </w:p>
        </w:tc>
        <w:tc>
          <w:tcPr>
            <w:tcW w:w="3402" w:type="dxa"/>
            <w:shd w:val="clear" w:color="auto" w:fill="auto"/>
            <w:vAlign w:val="center"/>
          </w:tcPr>
          <w:p w:rsidR="00EE4D8F" w:rsidRPr="00E01CC4" w:rsidRDefault="00A53A88" w:rsidP="00EE4D8F">
            <w:pPr>
              <w:rPr>
                <w:rFonts w:eastAsia="Calibri" w:cstheme="minorHAnsi"/>
                <w:sz w:val="22"/>
                <w:szCs w:val="22"/>
              </w:rPr>
            </w:pPr>
            <w:r w:rsidRPr="00E01CC4">
              <w:rPr>
                <w:rFonts w:eastAsia="Calibri" w:cstheme="minorHAnsi"/>
                <w:sz w:val="22"/>
                <w:szCs w:val="22"/>
              </w:rPr>
              <w:t>Okulumuzun okul öncesi mevzuatına göre asgari donanıma sahip olma durumu</w:t>
            </w:r>
          </w:p>
        </w:tc>
        <w:tc>
          <w:tcPr>
            <w:tcW w:w="1559" w:type="dxa"/>
            <w:shd w:val="clear" w:color="auto" w:fill="auto"/>
            <w:noWrap/>
            <w:vAlign w:val="center"/>
          </w:tcPr>
          <w:p w:rsidR="00EE4D8F" w:rsidRPr="00E01CC4" w:rsidRDefault="00A53A88" w:rsidP="00EE4D8F">
            <w:pPr>
              <w:rPr>
                <w:rFonts w:eastAsia="Calibri" w:cstheme="minorHAnsi"/>
                <w:sz w:val="22"/>
                <w:szCs w:val="22"/>
              </w:rPr>
            </w:pPr>
            <w:r w:rsidRPr="00E01CC4">
              <w:rPr>
                <w:rFonts w:eastAsia="Calibri" w:cstheme="minorHAnsi"/>
                <w:sz w:val="22"/>
                <w:szCs w:val="22"/>
              </w:rPr>
              <w:t>%100</w:t>
            </w:r>
          </w:p>
        </w:tc>
        <w:tc>
          <w:tcPr>
            <w:tcW w:w="850" w:type="dxa"/>
            <w:shd w:val="clear" w:color="auto" w:fill="auto"/>
            <w:noWrap/>
            <w:vAlign w:val="center"/>
          </w:tcPr>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9"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c>
          <w:tcPr>
            <w:tcW w:w="708" w:type="dxa"/>
          </w:tcPr>
          <w:p w:rsidR="00EE4D8F" w:rsidRPr="00E01CC4" w:rsidRDefault="00EE4D8F" w:rsidP="00EE4D8F">
            <w:pPr>
              <w:rPr>
                <w:rFonts w:eastAsia="Calibri" w:cstheme="minorHAnsi"/>
                <w:sz w:val="22"/>
                <w:szCs w:val="22"/>
              </w:rPr>
            </w:pPr>
          </w:p>
          <w:p w:rsidR="00EE4D8F" w:rsidRPr="00E01CC4" w:rsidRDefault="00EE4D8F" w:rsidP="00EE4D8F">
            <w:pPr>
              <w:rPr>
                <w:rFonts w:eastAsia="Calibri" w:cstheme="minorHAnsi"/>
                <w:sz w:val="22"/>
                <w:szCs w:val="22"/>
              </w:rPr>
            </w:pPr>
            <w:r w:rsidRPr="00E01CC4">
              <w:rPr>
                <w:rFonts w:eastAsia="Calibri" w:cstheme="minorHAnsi"/>
                <w:sz w:val="22"/>
                <w:szCs w:val="22"/>
              </w:rPr>
              <w:t>%100</w:t>
            </w:r>
          </w:p>
        </w:tc>
      </w:tr>
      <w:tr w:rsidR="000C719C" w:rsidRPr="00E01CC4" w:rsidTr="004F04C2">
        <w:trPr>
          <w:trHeight w:val="549"/>
        </w:trPr>
        <w:tc>
          <w:tcPr>
            <w:tcW w:w="1101" w:type="dxa"/>
            <w:shd w:val="clear" w:color="auto" w:fill="auto"/>
            <w:vAlign w:val="center"/>
          </w:tcPr>
          <w:p w:rsidR="000C719C" w:rsidRPr="00E01CC4" w:rsidRDefault="000C719C" w:rsidP="00EE4D8F">
            <w:pPr>
              <w:spacing w:after="200" w:line="276" w:lineRule="auto"/>
              <w:rPr>
                <w:rFonts w:eastAsia="Calibri" w:cstheme="minorHAnsi"/>
                <w:sz w:val="22"/>
                <w:szCs w:val="22"/>
              </w:rPr>
            </w:pPr>
            <w:r w:rsidRPr="00E01CC4">
              <w:rPr>
                <w:rFonts w:eastAsia="Calibri" w:cstheme="minorHAnsi"/>
                <w:b/>
                <w:bCs/>
                <w:color w:val="FF0000"/>
                <w:sz w:val="22"/>
                <w:szCs w:val="22"/>
              </w:rPr>
              <w:t>PG.3.1.3.</w:t>
            </w:r>
          </w:p>
        </w:tc>
        <w:tc>
          <w:tcPr>
            <w:tcW w:w="3402" w:type="dxa"/>
            <w:tcBorders>
              <w:bottom w:val="single" w:sz="4" w:space="0" w:color="auto"/>
            </w:tcBorders>
            <w:shd w:val="clear" w:color="auto" w:fill="auto"/>
            <w:vAlign w:val="center"/>
          </w:tcPr>
          <w:p w:rsidR="000C719C" w:rsidRPr="00E01CC4" w:rsidRDefault="000C719C" w:rsidP="00EE4D8F">
            <w:pPr>
              <w:rPr>
                <w:rFonts w:eastAsia="Calibri" w:cstheme="minorHAnsi"/>
                <w:sz w:val="22"/>
                <w:szCs w:val="22"/>
              </w:rPr>
            </w:pPr>
            <w:r w:rsidRPr="00E01CC4">
              <w:rPr>
                <w:rFonts w:eastAsia="Calibri" w:cstheme="minorHAnsi"/>
                <w:sz w:val="22"/>
                <w:szCs w:val="22"/>
              </w:rPr>
              <w:t xml:space="preserve">Okulumuz öğretmenlerinin </w:t>
            </w:r>
            <w:proofErr w:type="gramStart"/>
            <w:r w:rsidRPr="00E01CC4">
              <w:rPr>
                <w:rFonts w:eastAsia="Calibri" w:cstheme="minorHAnsi"/>
                <w:sz w:val="22"/>
                <w:szCs w:val="22"/>
              </w:rPr>
              <w:t>hizmet  içi</w:t>
            </w:r>
            <w:proofErr w:type="gramEnd"/>
            <w:r w:rsidRPr="00E01CC4">
              <w:rPr>
                <w:rFonts w:eastAsia="Calibri" w:cstheme="minorHAnsi"/>
                <w:sz w:val="22"/>
                <w:szCs w:val="22"/>
              </w:rPr>
              <w:t xml:space="preserve"> eğitime katılma oranları</w:t>
            </w:r>
          </w:p>
        </w:tc>
        <w:tc>
          <w:tcPr>
            <w:tcW w:w="1559" w:type="dxa"/>
            <w:shd w:val="clear" w:color="auto" w:fill="auto"/>
            <w:noWrap/>
            <w:vAlign w:val="center"/>
          </w:tcPr>
          <w:p w:rsidR="000C719C" w:rsidRPr="00E01CC4" w:rsidRDefault="000C719C" w:rsidP="00D26DF3">
            <w:pPr>
              <w:rPr>
                <w:rFonts w:eastAsia="Calibri" w:cstheme="minorHAnsi"/>
                <w:sz w:val="22"/>
                <w:szCs w:val="22"/>
              </w:rPr>
            </w:pPr>
            <w:r w:rsidRPr="00E01CC4">
              <w:rPr>
                <w:rFonts w:eastAsia="Calibri" w:cstheme="minorHAnsi"/>
                <w:sz w:val="22"/>
                <w:szCs w:val="22"/>
              </w:rPr>
              <w:t>%50</w:t>
            </w:r>
          </w:p>
        </w:tc>
        <w:tc>
          <w:tcPr>
            <w:tcW w:w="850" w:type="dxa"/>
            <w:shd w:val="clear" w:color="auto" w:fill="auto"/>
            <w:noWrap/>
            <w:vAlign w:val="center"/>
          </w:tcPr>
          <w:p w:rsidR="000C719C" w:rsidRPr="00E01CC4" w:rsidRDefault="000C719C" w:rsidP="00D26DF3">
            <w:pPr>
              <w:rPr>
                <w:rFonts w:eastAsia="Calibri" w:cstheme="minorHAnsi"/>
                <w:sz w:val="22"/>
                <w:szCs w:val="22"/>
              </w:rPr>
            </w:pPr>
            <w:r w:rsidRPr="00E01CC4">
              <w:rPr>
                <w:rFonts w:eastAsia="Calibri" w:cstheme="minorHAnsi"/>
                <w:sz w:val="22"/>
                <w:szCs w:val="22"/>
              </w:rPr>
              <w:t>%60</w:t>
            </w:r>
          </w:p>
        </w:tc>
        <w:tc>
          <w:tcPr>
            <w:tcW w:w="709" w:type="dxa"/>
            <w:vAlign w:val="center"/>
          </w:tcPr>
          <w:p w:rsidR="000C719C" w:rsidRPr="00E01CC4" w:rsidRDefault="000C719C" w:rsidP="004F04C2">
            <w:pPr>
              <w:jc w:val="center"/>
              <w:rPr>
                <w:rFonts w:eastAsia="Calibri" w:cstheme="minorHAnsi"/>
                <w:sz w:val="22"/>
                <w:szCs w:val="22"/>
              </w:rPr>
            </w:pPr>
            <w:r w:rsidRPr="00E01CC4">
              <w:rPr>
                <w:rFonts w:eastAsia="Calibri" w:cstheme="minorHAnsi"/>
                <w:sz w:val="22"/>
                <w:szCs w:val="22"/>
              </w:rPr>
              <w:t>%70</w:t>
            </w:r>
          </w:p>
        </w:tc>
        <w:tc>
          <w:tcPr>
            <w:tcW w:w="709" w:type="dxa"/>
            <w:vAlign w:val="center"/>
          </w:tcPr>
          <w:p w:rsidR="000C719C" w:rsidRPr="00E01CC4" w:rsidRDefault="000C719C" w:rsidP="004F04C2">
            <w:pPr>
              <w:jc w:val="center"/>
              <w:rPr>
                <w:rFonts w:eastAsia="Calibri" w:cstheme="minorHAnsi"/>
                <w:sz w:val="22"/>
                <w:szCs w:val="22"/>
              </w:rPr>
            </w:pPr>
            <w:r w:rsidRPr="00E01CC4">
              <w:rPr>
                <w:rFonts w:eastAsia="Calibri" w:cstheme="minorHAnsi"/>
                <w:sz w:val="22"/>
                <w:szCs w:val="22"/>
              </w:rPr>
              <w:t>%80</w:t>
            </w:r>
          </w:p>
        </w:tc>
        <w:tc>
          <w:tcPr>
            <w:tcW w:w="709" w:type="dxa"/>
            <w:vAlign w:val="center"/>
          </w:tcPr>
          <w:p w:rsidR="000C719C" w:rsidRPr="00E01CC4" w:rsidRDefault="000C719C" w:rsidP="004F04C2">
            <w:pPr>
              <w:jc w:val="center"/>
              <w:rPr>
                <w:rFonts w:eastAsia="Calibri" w:cstheme="minorHAnsi"/>
                <w:sz w:val="22"/>
                <w:szCs w:val="22"/>
              </w:rPr>
            </w:pPr>
            <w:r w:rsidRPr="00E01CC4">
              <w:rPr>
                <w:rFonts w:eastAsia="Calibri" w:cstheme="minorHAnsi"/>
                <w:sz w:val="22"/>
                <w:szCs w:val="22"/>
              </w:rPr>
              <w:t>%90</w:t>
            </w:r>
          </w:p>
        </w:tc>
        <w:tc>
          <w:tcPr>
            <w:tcW w:w="708" w:type="dxa"/>
            <w:vAlign w:val="center"/>
          </w:tcPr>
          <w:p w:rsidR="000C719C" w:rsidRPr="00E01CC4" w:rsidRDefault="000C719C" w:rsidP="004F04C2">
            <w:pPr>
              <w:jc w:val="center"/>
              <w:rPr>
                <w:rFonts w:eastAsia="Calibri" w:cstheme="minorHAnsi"/>
                <w:sz w:val="22"/>
                <w:szCs w:val="22"/>
              </w:rPr>
            </w:pPr>
            <w:r w:rsidRPr="00E01CC4">
              <w:rPr>
                <w:rFonts w:eastAsia="Calibri" w:cstheme="minorHAnsi"/>
                <w:sz w:val="22"/>
                <w:szCs w:val="22"/>
              </w:rPr>
              <w:t>%100</w:t>
            </w:r>
          </w:p>
        </w:tc>
      </w:tr>
      <w:tr w:rsidR="000C719C" w:rsidRPr="00E01CC4" w:rsidTr="00C7493B">
        <w:trPr>
          <w:trHeight w:val="885"/>
        </w:trPr>
        <w:tc>
          <w:tcPr>
            <w:tcW w:w="1101" w:type="dxa"/>
            <w:shd w:val="clear" w:color="auto" w:fill="auto"/>
            <w:vAlign w:val="center"/>
          </w:tcPr>
          <w:p w:rsidR="000C719C" w:rsidRPr="00E01CC4" w:rsidRDefault="000C719C" w:rsidP="00EE4D8F">
            <w:pPr>
              <w:spacing w:after="200" w:line="276" w:lineRule="auto"/>
              <w:rPr>
                <w:rFonts w:eastAsia="Calibri" w:cstheme="minorHAnsi"/>
                <w:b/>
                <w:color w:val="FF0000"/>
                <w:sz w:val="22"/>
                <w:szCs w:val="22"/>
              </w:rPr>
            </w:pPr>
            <w:r w:rsidRPr="00E01CC4">
              <w:rPr>
                <w:rFonts w:eastAsia="Calibri" w:cstheme="minorHAnsi"/>
                <w:b/>
                <w:color w:val="FF0000"/>
                <w:sz w:val="22"/>
                <w:szCs w:val="22"/>
              </w:rPr>
              <w:t>PG.3.1.4.</w:t>
            </w:r>
          </w:p>
        </w:tc>
        <w:tc>
          <w:tcPr>
            <w:tcW w:w="3402" w:type="dxa"/>
            <w:tcBorders>
              <w:bottom w:val="single" w:sz="4" w:space="0" w:color="auto"/>
            </w:tcBorders>
            <w:shd w:val="clear" w:color="auto" w:fill="auto"/>
            <w:vAlign w:val="center"/>
          </w:tcPr>
          <w:p w:rsidR="000C719C" w:rsidRPr="00E01CC4" w:rsidRDefault="000C719C" w:rsidP="000C719C">
            <w:pPr>
              <w:rPr>
                <w:rFonts w:cstheme="minorHAnsi"/>
              </w:rPr>
            </w:pPr>
            <w:r w:rsidRPr="00E01CC4">
              <w:rPr>
                <w:rFonts w:eastAsia="Calibri" w:cstheme="minorHAnsi"/>
                <w:sz w:val="22"/>
                <w:szCs w:val="22"/>
              </w:rPr>
              <w:t>Okulumuzun beslenme dostu ve beyaz bayrak sahibi olma durumu</w:t>
            </w:r>
          </w:p>
        </w:tc>
        <w:tc>
          <w:tcPr>
            <w:tcW w:w="1559" w:type="dxa"/>
            <w:shd w:val="clear" w:color="auto" w:fill="auto"/>
            <w:noWrap/>
            <w:vAlign w:val="center"/>
          </w:tcPr>
          <w:p w:rsidR="000C719C" w:rsidRPr="00E01CC4" w:rsidRDefault="000C719C" w:rsidP="00EE4D8F">
            <w:pPr>
              <w:rPr>
                <w:rFonts w:eastAsia="Calibri" w:cstheme="minorHAnsi"/>
                <w:sz w:val="22"/>
                <w:szCs w:val="22"/>
              </w:rPr>
            </w:pPr>
            <w:r w:rsidRPr="00E01CC4">
              <w:rPr>
                <w:rFonts w:eastAsia="Calibri" w:cstheme="minorHAnsi"/>
                <w:sz w:val="22"/>
                <w:szCs w:val="22"/>
              </w:rPr>
              <w:t>Beyaz Bayrak var,</w:t>
            </w:r>
            <w:r w:rsidR="00A2289E" w:rsidRPr="00E01CC4">
              <w:rPr>
                <w:rFonts w:eastAsia="Calibri" w:cstheme="minorHAnsi"/>
                <w:sz w:val="22"/>
                <w:szCs w:val="22"/>
              </w:rPr>
              <w:t xml:space="preserve"> </w:t>
            </w:r>
            <w:r w:rsidRPr="00E01CC4">
              <w:rPr>
                <w:rFonts w:eastAsia="Calibri" w:cstheme="minorHAnsi"/>
                <w:sz w:val="22"/>
                <w:szCs w:val="22"/>
              </w:rPr>
              <w:t>Beslenme Dostuna Başvuruldu</w:t>
            </w:r>
          </w:p>
        </w:tc>
        <w:tc>
          <w:tcPr>
            <w:tcW w:w="850" w:type="dxa"/>
            <w:shd w:val="clear" w:color="auto" w:fill="auto"/>
            <w:noWrap/>
            <w:vAlign w:val="center"/>
          </w:tcPr>
          <w:p w:rsidR="000C719C" w:rsidRPr="00E01CC4" w:rsidRDefault="00436E6B" w:rsidP="00EE4D8F">
            <w:pPr>
              <w:rPr>
                <w:rFonts w:eastAsia="Calibri" w:cstheme="minorHAnsi"/>
                <w:sz w:val="22"/>
                <w:szCs w:val="22"/>
              </w:rPr>
            </w:pPr>
            <w:r w:rsidRPr="00E01CC4">
              <w:rPr>
                <w:rFonts w:eastAsia="Calibri" w:cstheme="minorHAnsi"/>
                <w:sz w:val="22"/>
                <w:szCs w:val="22"/>
              </w:rPr>
              <w:t>%100</w:t>
            </w:r>
          </w:p>
        </w:tc>
        <w:tc>
          <w:tcPr>
            <w:tcW w:w="709" w:type="dxa"/>
          </w:tcPr>
          <w:p w:rsidR="000C719C" w:rsidRPr="00E01CC4" w:rsidRDefault="000C719C" w:rsidP="00EE4D8F">
            <w:pPr>
              <w:rPr>
                <w:rFonts w:eastAsia="Calibri" w:cstheme="minorHAnsi"/>
                <w:sz w:val="22"/>
                <w:szCs w:val="22"/>
              </w:rPr>
            </w:pPr>
          </w:p>
        </w:tc>
        <w:tc>
          <w:tcPr>
            <w:tcW w:w="709" w:type="dxa"/>
          </w:tcPr>
          <w:p w:rsidR="000C719C" w:rsidRPr="00E01CC4" w:rsidRDefault="000C719C" w:rsidP="00EE4D8F">
            <w:pPr>
              <w:rPr>
                <w:rFonts w:eastAsia="Calibri" w:cstheme="minorHAnsi"/>
                <w:sz w:val="22"/>
                <w:szCs w:val="22"/>
              </w:rPr>
            </w:pPr>
          </w:p>
        </w:tc>
        <w:tc>
          <w:tcPr>
            <w:tcW w:w="709" w:type="dxa"/>
          </w:tcPr>
          <w:p w:rsidR="000C719C" w:rsidRPr="00E01CC4" w:rsidRDefault="000C719C" w:rsidP="00EE4D8F">
            <w:pPr>
              <w:rPr>
                <w:rFonts w:eastAsia="Calibri" w:cstheme="minorHAnsi"/>
                <w:sz w:val="22"/>
                <w:szCs w:val="22"/>
              </w:rPr>
            </w:pPr>
          </w:p>
        </w:tc>
        <w:tc>
          <w:tcPr>
            <w:tcW w:w="708" w:type="dxa"/>
          </w:tcPr>
          <w:p w:rsidR="000C719C" w:rsidRPr="00E01CC4" w:rsidRDefault="000C719C" w:rsidP="00EE4D8F">
            <w:pPr>
              <w:rPr>
                <w:rFonts w:eastAsia="Calibri" w:cstheme="minorHAnsi"/>
                <w:sz w:val="22"/>
                <w:szCs w:val="22"/>
              </w:rPr>
            </w:pPr>
          </w:p>
        </w:tc>
      </w:tr>
      <w:tr w:rsidR="000C719C" w:rsidRPr="00E01CC4" w:rsidTr="00C7493B">
        <w:trPr>
          <w:trHeight w:val="763"/>
        </w:trPr>
        <w:tc>
          <w:tcPr>
            <w:tcW w:w="1101" w:type="dxa"/>
            <w:shd w:val="clear" w:color="auto" w:fill="auto"/>
            <w:vAlign w:val="center"/>
          </w:tcPr>
          <w:p w:rsidR="000C719C" w:rsidRPr="00E01CC4" w:rsidRDefault="000C719C" w:rsidP="00EE4D8F">
            <w:pPr>
              <w:spacing w:after="200" w:line="276" w:lineRule="auto"/>
              <w:rPr>
                <w:rFonts w:eastAsia="Calibri" w:cstheme="minorHAnsi"/>
                <w:b/>
                <w:color w:val="FF0000"/>
                <w:sz w:val="22"/>
                <w:szCs w:val="22"/>
              </w:rPr>
            </w:pPr>
            <w:r w:rsidRPr="00E01CC4">
              <w:rPr>
                <w:rFonts w:eastAsia="Calibri" w:cstheme="minorHAnsi"/>
                <w:b/>
                <w:color w:val="FF0000"/>
                <w:sz w:val="22"/>
                <w:szCs w:val="22"/>
              </w:rPr>
              <w:t>PG.3.1.5.</w:t>
            </w:r>
          </w:p>
        </w:tc>
        <w:tc>
          <w:tcPr>
            <w:tcW w:w="3402" w:type="dxa"/>
            <w:tcBorders>
              <w:top w:val="single" w:sz="4" w:space="0" w:color="auto"/>
            </w:tcBorders>
            <w:shd w:val="clear" w:color="auto" w:fill="auto"/>
            <w:vAlign w:val="center"/>
          </w:tcPr>
          <w:p w:rsidR="000C719C" w:rsidRPr="00E01CC4" w:rsidRDefault="000C719C" w:rsidP="00EE4D8F">
            <w:pPr>
              <w:rPr>
                <w:rFonts w:eastAsia="Calibri" w:cstheme="minorHAnsi"/>
                <w:sz w:val="22"/>
                <w:szCs w:val="22"/>
              </w:rPr>
            </w:pPr>
            <w:r w:rsidRPr="00E01CC4">
              <w:rPr>
                <w:rFonts w:eastAsia="Calibri" w:cstheme="minorHAnsi"/>
                <w:sz w:val="22"/>
                <w:szCs w:val="22"/>
              </w:rPr>
              <w:t>Okulumuzda iş güvenliği ile ilgili</w:t>
            </w:r>
            <w:r w:rsidR="002F072B" w:rsidRPr="00E01CC4">
              <w:rPr>
                <w:rFonts w:eastAsia="Calibri" w:cstheme="minorHAnsi"/>
                <w:sz w:val="22"/>
                <w:szCs w:val="22"/>
              </w:rPr>
              <w:t xml:space="preserve"> olarak </w:t>
            </w:r>
            <w:proofErr w:type="gramStart"/>
            <w:r w:rsidR="002F072B" w:rsidRPr="00E01CC4">
              <w:rPr>
                <w:rFonts w:eastAsia="Calibri" w:cstheme="minorHAnsi"/>
                <w:sz w:val="22"/>
                <w:szCs w:val="22"/>
              </w:rPr>
              <w:t>malzemelerin  her</w:t>
            </w:r>
            <w:proofErr w:type="gramEnd"/>
            <w:r w:rsidR="002F072B" w:rsidRPr="00E01CC4">
              <w:rPr>
                <w:rFonts w:eastAsia="Calibri" w:cstheme="minorHAnsi"/>
                <w:sz w:val="22"/>
                <w:szCs w:val="22"/>
              </w:rPr>
              <w:t xml:space="preserve"> yıl P</w:t>
            </w:r>
            <w:r w:rsidRPr="00E01CC4">
              <w:rPr>
                <w:rFonts w:eastAsia="Calibri" w:cstheme="minorHAnsi"/>
                <w:sz w:val="22"/>
                <w:szCs w:val="22"/>
              </w:rPr>
              <w:t>K</w:t>
            </w:r>
            <w:r w:rsidR="002F072B" w:rsidRPr="00E01CC4">
              <w:rPr>
                <w:rFonts w:eastAsia="Calibri" w:cstheme="minorHAnsi"/>
                <w:sz w:val="22"/>
                <w:szCs w:val="22"/>
              </w:rPr>
              <w:t>U</w:t>
            </w:r>
            <w:r w:rsidRPr="00E01CC4">
              <w:rPr>
                <w:rFonts w:eastAsia="Calibri" w:cstheme="minorHAnsi"/>
                <w:sz w:val="22"/>
                <w:szCs w:val="22"/>
              </w:rPr>
              <w:t xml:space="preserve"> uzmanlarınca kontrol edilme durumu</w:t>
            </w:r>
          </w:p>
        </w:tc>
        <w:tc>
          <w:tcPr>
            <w:tcW w:w="1559" w:type="dxa"/>
            <w:shd w:val="clear" w:color="auto" w:fill="auto"/>
            <w:noWrap/>
            <w:vAlign w:val="center"/>
          </w:tcPr>
          <w:p w:rsidR="000C719C" w:rsidRPr="00E01CC4" w:rsidRDefault="000C719C" w:rsidP="00D26DF3">
            <w:pPr>
              <w:rPr>
                <w:rFonts w:eastAsia="Calibri" w:cstheme="minorHAnsi"/>
                <w:sz w:val="22"/>
                <w:szCs w:val="22"/>
              </w:rPr>
            </w:pP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c>
          <w:tcPr>
            <w:tcW w:w="850" w:type="dxa"/>
            <w:shd w:val="clear" w:color="auto" w:fill="auto"/>
            <w:noWrap/>
            <w:vAlign w:val="center"/>
          </w:tcPr>
          <w:p w:rsidR="000C719C" w:rsidRPr="00E01CC4" w:rsidRDefault="000C719C" w:rsidP="00D26DF3">
            <w:pPr>
              <w:rPr>
                <w:rFonts w:eastAsia="Calibri" w:cstheme="minorHAnsi"/>
                <w:sz w:val="22"/>
                <w:szCs w:val="22"/>
              </w:rPr>
            </w:pP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c>
          <w:tcPr>
            <w:tcW w:w="709" w:type="dxa"/>
          </w:tcPr>
          <w:p w:rsidR="000C719C" w:rsidRPr="00E01CC4" w:rsidRDefault="000C719C" w:rsidP="00D26DF3">
            <w:pPr>
              <w:rPr>
                <w:rFonts w:eastAsia="Calibri" w:cstheme="minorHAnsi"/>
                <w:sz w:val="22"/>
                <w:szCs w:val="22"/>
              </w:rPr>
            </w:pPr>
            <w:r w:rsidRPr="00E01CC4">
              <w:rPr>
                <w:rFonts w:eastAsia="Calibri" w:cstheme="minorHAnsi"/>
                <w:sz w:val="22"/>
                <w:szCs w:val="22"/>
              </w:rPr>
              <w:t xml:space="preserve"> </w:t>
            </w: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c>
          <w:tcPr>
            <w:tcW w:w="709" w:type="dxa"/>
          </w:tcPr>
          <w:p w:rsidR="000C719C" w:rsidRPr="00E01CC4" w:rsidRDefault="000C719C" w:rsidP="00D26DF3">
            <w:pPr>
              <w:rPr>
                <w:rFonts w:eastAsia="Calibri" w:cstheme="minorHAnsi"/>
                <w:sz w:val="22"/>
                <w:szCs w:val="22"/>
              </w:rPr>
            </w:pP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c>
          <w:tcPr>
            <w:tcW w:w="709" w:type="dxa"/>
          </w:tcPr>
          <w:p w:rsidR="000C719C" w:rsidRPr="00E01CC4" w:rsidRDefault="000C719C" w:rsidP="00D26DF3">
            <w:pPr>
              <w:rPr>
                <w:rFonts w:eastAsia="Calibri" w:cstheme="minorHAnsi"/>
                <w:sz w:val="22"/>
                <w:szCs w:val="22"/>
              </w:rPr>
            </w:pP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c>
          <w:tcPr>
            <w:tcW w:w="708" w:type="dxa"/>
          </w:tcPr>
          <w:p w:rsidR="000C719C" w:rsidRPr="00E01CC4" w:rsidRDefault="000C719C" w:rsidP="00D26DF3">
            <w:pPr>
              <w:rPr>
                <w:rFonts w:eastAsia="Calibri" w:cstheme="minorHAnsi"/>
                <w:sz w:val="22"/>
                <w:szCs w:val="22"/>
              </w:rPr>
            </w:pPr>
          </w:p>
          <w:p w:rsidR="000C719C" w:rsidRPr="00E01CC4" w:rsidRDefault="000C719C" w:rsidP="00D26DF3">
            <w:pPr>
              <w:rPr>
                <w:rFonts w:eastAsia="Calibri" w:cstheme="minorHAnsi"/>
                <w:sz w:val="22"/>
                <w:szCs w:val="22"/>
              </w:rPr>
            </w:pPr>
            <w:r w:rsidRPr="00E01CC4">
              <w:rPr>
                <w:rFonts w:eastAsia="Calibri" w:cstheme="minorHAnsi"/>
                <w:sz w:val="22"/>
                <w:szCs w:val="22"/>
              </w:rPr>
              <w:t>Yılda 1</w:t>
            </w:r>
          </w:p>
        </w:tc>
      </w:tr>
    </w:tbl>
    <w:p w:rsidR="00EE4D8F" w:rsidRPr="00E01CC4" w:rsidRDefault="00EE4D8F" w:rsidP="00EE4D8F">
      <w:pPr>
        <w:spacing w:after="200" w:line="276" w:lineRule="auto"/>
        <w:rPr>
          <w:rFonts w:eastAsia="Calibri" w:cstheme="minorHAnsi"/>
          <w:b/>
          <w:sz w:val="28"/>
          <w:szCs w:val="22"/>
        </w:rPr>
      </w:pPr>
    </w:p>
    <w:p w:rsidR="00EE4D8F" w:rsidRPr="00E01CC4" w:rsidRDefault="00EE4D8F" w:rsidP="00EE4D8F">
      <w:pPr>
        <w:spacing w:after="200" w:line="276" w:lineRule="auto"/>
        <w:rPr>
          <w:rFonts w:eastAsia="Calibri" w:cstheme="minorHAnsi"/>
          <w:b/>
          <w:sz w:val="28"/>
          <w:szCs w:val="22"/>
        </w:rPr>
      </w:pPr>
      <w:r w:rsidRPr="00E01CC4">
        <w:rPr>
          <w:rFonts w:eastAsia="Calibri" w:cstheme="minorHAnsi"/>
          <w:b/>
          <w:sz w:val="28"/>
          <w:szCs w:val="22"/>
        </w:rPr>
        <w:t>Eylemler</w:t>
      </w:r>
    </w:p>
    <w:tbl>
      <w:tblPr>
        <w:tblW w:w="4964" w:type="pct"/>
        <w:tblLayout w:type="fixed"/>
        <w:tblCellMar>
          <w:left w:w="70" w:type="dxa"/>
          <w:right w:w="70" w:type="dxa"/>
        </w:tblCellMar>
        <w:tblLook w:val="04A0" w:firstRow="1" w:lastRow="0" w:firstColumn="1" w:lastColumn="0" w:noHBand="0" w:noVBand="1"/>
      </w:tblPr>
      <w:tblGrid>
        <w:gridCol w:w="674"/>
        <w:gridCol w:w="4218"/>
        <w:gridCol w:w="2363"/>
        <w:gridCol w:w="2454"/>
      </w:tblGrid>
      <w:tr w:rsidR="00EE4D8F" w:rsidRPr="00E01CC4" w:rsidTr="00C7493B">
        <w:trPr>
          <w:trHeight w:val="441"/>
          <w:tblHeader/>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No</w:t>
            </w:r>
          </w:p>
        </w:tc>
        <w:tc>
          <w:tcPr>
            <w:tcW w:w="2172" w:type="pct"/>
            <w:tcBorders>
              <w:top w:val="single" w:sz="8" w:space="0" w:color="auto"/>
              <w:left w:val="nil"/>
              <w:bottom w:val="single" w:sz="8" w:space="0" w:color="auto"/>
              <w:right w:val="single" w:sz="8" w:space="0" w:color="auto"/>
            </w:tcBorders>
            <w:shd w:val="clear" w:color="auto" w:fill="auto"/>
            <w:noWrap/>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İfadesi</w:t>
            </w:r>
          </w:p>
        </w:tc>
        <w:tc>
          <w:tcPr>
            <w:tcW w:w="1217" w:type="pct"/>
            <w:tcBorders>
              <w:top w:val="single" w:sz="8" w:space="0" w:color="auto"/>
              <w:left w:val="nil"/>
              <w:bottom w:val="single" w:sz="8" w:space="0" w:color="auto"/>
              <w:right w:val="single" w:sz="8" w:space="0" w:color="auto"/>
            </w:tcBorders>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Sorumlusu</w:t>
            </w:r>
          </w:p>
        </w:tc>
        <w:tc>
          <w:tcPr>
            <w:tcW w:w="1265" w:type="pct"/>
            <w:tcBorders>
              <w:top w:val="single" w:sz="8" w:space="0" w:color="auto"/>
              <w:left w:val="nil"/>
              <w:bottom w:val="single" w:sz="8" w:space="0" w:color="auto"/>
              <w:right w:val="single" w:sz="8" w:space="0" w:color="auto"/>
            </w:tcBorders>
            <w:shd w:val="clear" w:color="auto" w:fill="auto"/>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Eylem Tarihi</w:t>
            </w:r>
          </w:p>
        </w:tc>
      </w:tr>
      <w:tr w:rsidR="00EE4D8F" w:rsidRPr="00E01CC4" w:rsidTr="00C7493B">
        <w:trPr>
          <w:trHeight w:val="567"/>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3.1.1.</w:t>
            </w:r>
          </w:p>
        </w:tc>
        <w:tc>
          <w:tcPr>
            <w:tcW w:w="2172" w:type="pct"/>
            <w:tcBorders>
              <w:top w:val="nil"/>
              <w:left w:val="nil"/>
              <w:bottom w:val="single" w:sz="8" w:space="0" w:color="auto"/>
              <w:right w:val="single" w:sz="8" w:space="0" w:color="auto"/>
            </w:tcBorders>
            <w:shd w:val="clear" w:color="auto" w:fill="auto"/>
            <w:vAlign w:val="center"/>
          </w:tcPr>
          <w:p w:rsidR="00EE4D8F" w:rsidRPr="00E01CC4" w:rsidRDefault="00EE4D8F" w:rsidP="00EE4D8F">
            <w:pPr>
              <w:jc w:val="both"/>
              <w:rPr>
                <w:rFonts w:eastAsia="Calibri" w:cstheme="minorHAnsi"/>
                <w:color w:val="000000"/>
                <w:sz w:val="22"/>
              </w:rPr>
            </w:pPr>
            <w:r w:rsidRPr="00E01CC4">
              <w:rPr>
                <w:rFonts w:eastAsia="Calibri" w:cstheme="minorHAnsi"/>
                <w:color w:val="000000"/>
                <w:sz w:val="22"/>
              </w:rPr>
              <w:t xml:space="preserve">Okulda çalışan yardımcı personelin </w:t>
            </w:r>
            <w:proofErr w:type="gramStart"/>
            <w:r w:rsidRPr="00E01CC4">
              <w:rPr>
                <w:rFonts w:eastAsia="Calibri" w:cstheme="minorHAnsi"/>
                <w:color w:val="000000"/>
                <w:sz w:val="22"/>
              </w:rPr>
              <w:t>hijyen</w:t>
            </w:r>
            <w:proofErr w:type="gramEnd"/>
            <w:r w:rsidRPr="00E01CC4">
              <w:rPr>
                <w:rFonts w:eastAsia="Calibri" w:cstheme="minorHAnsi"/>
                <w:color w:val="000000"/>
                <w:sz w:val="22"/>
              </w:rPr>
              <w:t xml:space="preserve"> eğitimine katılmaları sağlanacaktır.</w:t>
            </w:r>
          </w:p>
        </w:tc>
        <w:tc>
          <w:tcPr>
            <w:tcW w:w="1217" w:type="pct"/>
            <w:tcBorders>
              <w:top w:val="nil"/>
              <w:left w:val="nil"/>
              <w:bottom w:val="single" w:sz="8" w:space="0" w:color="auto"/>
              <w:right w:val="single" w:sz="8" w:space="0" w:color="auto"/>
            </w:tcBorders>
            <w:shd w:val="clear" w:color="auto" w:fill="auto"/>
            <w:vAlign w:val="center"/>
          </w:tcPr>
          <w:p w:rsidR="00EE4D8F" w:rsidRPr="00E01CC4" w:rsidRDefault="000C6FBE" w:rsidP="00EE4D8F">
            <w:pPr>
              <w:jc w:val="both"/>
              <w:rPr>
                <w:rFonts w:eastAsia="Calibri" w:cstheme="minorHAnsi"/>
                <w:color w:val="000000"/>
                <w:sz w:val="22"/>
              </w:rPr>
            </w:pPr>
            <w:r w:rsidRPr="00E01CC4">
              <w:rPr>
                <w:rFonts w:eastAsia="Calibri" w:cstheme="minorHAnsi"/>
                <w:color w:val="000000"/>
                <w:sz w:val="22"/>
              </w:rPr>
              <w:t>Okul idaresi</w:t>
            </w:r>
          </w:p>
        </w:tc>
        <w:tc>
          <w:tcPr>
            <w:tcW w:w="1265" w:type="pct"/>
            <w:tcBorders>
              <w:top w:val="nil"/>
              <w:left w:val="nil"/>
              <w:bottom w:val="single" w:sz="8" w:space="0" w:color="auto"/>
              <w:right w:val="single" w:sz="8" w:space="0" w:color="auto"/>
            </w:tcBorders>
            <w:shd w:val="clear" w:color="auto" w:fill="auto"/>
            <w:vAlign w:val="center"/>
          </w:tcPr>
          <w:p w:rsidR="00EE4D8F" w:rsidRPr="00E01CC4" w:rsidRDefault="00EE4D8F" w:rsidP="00EE4D8F">
            <w:pPr>
              <w:jc w:val="both"/>
              <w:rPr>
                <w:rFonts w:eastAsia="Calibri" w:cstheme="minorHAnsi"/>
                <w:color w:val="000000"/>
                <w:sz w:val="22"/>
              </w:rPr>
            </w:pPr>
            <w:r w:rsidRPr="00E01CC4">
              <w:rPr>
                <w:rFonts w:eastAsia="Calibri" w:cstheme="minorHAnsi"/>
                <w:color w:val="000000"/>
                <w:sz w:val="22"/>
              </w:rPr>
              <w:t xml:space="preserve">Okulda </w:t>
            </w:r>
            <w:proofErr w:type="gramStart"/>
            <w:r w:rsidRPr="00E01CC4">
              <w:rPr>
                <w:rFonts w:eastAsia="Calibri" w:cstheme="minorHAnsi"/>
                <w:color w:val="000000"/>
                <w:sz w:val="22"/>
              </w:rPr>
              <w:t>hijyen</w:t>
            </w:r>
            <w:proofErr w:type="gramEnd"/>
            <w:r w:rsidRPr="00E01CC4">
              <w:rPr>
                <w:rFonts w:eastAsia="Calibri" w:cstheme="minorHAnsi"/>
                <w:color w:val="000000"/>
                <w:sz w:val="22"/>
              </w:rPr>
              <w:t xml:space="preserve"> eğitimi almamış personel olduğu anda</w:t>
            </w:r>
          </w:p>
        </w:tc>
      </w:tr>
      <w:tr w:rsidR="00EE4D8F" w:rsidRPr="00E01CC4" w:rsidTr="00C7493B">
        <w:trPr>
          <w:trHeight w:val="567"/>
        </w:trPr>
        <w:tc>
          <w:tcPr>
            <w:tcW w:w="347"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EE4D8F" w:rsidP="00EE4D8F">
            <w:pPr>
              <w:rPr>
                <w:rFonts w:eastAsia="Calibri" w:cstheme="minorHAnsi"/>
                <w:b/>
                <w:bCs/>
                <w:color w:val="000000"/>
                <w:sz w:val="22"/>
              </w:rPr>
            </w:pPr>
            <w:r w:rsidRPr="00E01CC4">
              <w:rPr>
                <w:rFonts w:eastAsia="Calibri" w:cstheme="minorHAnsi"/>
                <w:b/>
                <w:bCs/>
                <w:color w:val="000000"/>
                <w:sz w:val="22"/>
              </w:rPr>
              <w:t>3.1.2</w:t>
            </w:r>
          </w:p>
        </w:tc>
        <w:tc>
          <w:tcPr>
            <w:tcW w:w="2172"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sz w:val="22"/>
                <w:highlight w:val="green"/>
              </w:rPr>
            </w:pPr>
            <w:r w:rsidRPr="00E01CC4">
              <w:rPr>
                <w:rFonts w:eastAsia="Calibri" w:cstheme="minorHAnsi"/>
                <w:sz w:val="22"/>
              </w:rPr>
              <w:t xml:space="preserve">Okulumuzda asgari anlamda oluşan donanım eksikleri e-talep modülüne girilerek talep edilecek </w:t>
            </w:r>
            <w:proofErr w:type="gramStart"/>
            <w:r w:rsidRPr="00E01CC4">
              <w:rPr>
                <w:rFonts w:eastAsia="Calibri" w:cstheme="minorHAnsi"/>
                <w:sz w:val="22"/>
              </w:rPr>
              <w:t>yada</w:t>
            </w:r>
            <w:proofErr w:type="gramEnd"/>
            <w:r w:rsidRPr="00E01CC4">
              <w:rPr>
                <w:rFonts w:eastAsia="Calibri" w:cstheme="minorHAnsi"/>
                <w:sz w:val="22"/>
              </w:rPr>
              <w:t xml:space="preserve"> yerel imkanlarla tamamlanacaktır.</w:t>
            </w:r>
          </w:p>
        </w:tc>
        <w:tc>
          <w:tcPr>
            <w:tcW w:w="1217" w:type="pct"/>
            <w:tcBorders>
              <w:top w:val="nil"/>
              <w:left w:val="nil"/>
              <w:bottom w:val="single" w:sz="8" w:space="0" w:color="auto"/>
              <w:right w:val="single" w:sz="8" w:space="0" w:color="auto"/>
            </w:tcBorders>
            <w:shd w:val="clear" w:color="auto" w:fill="auto"/>
            <w:vAlign w:val="center"/>
          </w:tcPr>
          <w:p w:rsidR="00EE4D8F" w:rsidRPr="00E01CC4" w:rsidRDefault="000C6FBE" w:rsidP="00EE4D8F">
            <w:pPr>
              <w:jc w:val="both"/>
              <w:rPr>
                <w:rFonts w:eastAsia="Calibri" w:cstheme="minorHAnsi"/>
                <w:color w:val="000000"/>
                <w:sz w:val="22"/>
              </w:rPr>
            </w:pPr>
            <w:r w:rsidRPr="00E01CC4">
              <w:rPr>
                <w:rFonts w:eastAsia="Calibri" w:cstheme="minorHAnsi"/>
                <w:color w:val="000000"/>
                <w:sz w:val="22"/>
              </w:rPr>
              <w:t>Okul idaresi</w:t>
            </w:r>
          </w:p>
        </w:tc>
        <w:tc>
          <w:tcPr>
            <w:tcW w:w="1265"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color w:val="000000"/>
                <w:sz w:val="22"/>
              </w:rPr>
            </w:pPr>
            <w:r w:rsidRPr="00E01CC4">
              <w:rPr>
                <w:rFonts w:cstheme="minorHAnsi"/>
                <w:sz w:val="22"/>
                <w:szCs w:val="22"/>
              </w:rPr>
              <w:t>Her eğitim-öğretim yılında</w:t>
            </w:r>
          </w:p>
        </w:tc>
      </w:tr>
      <w:tr w:rsidR="00EE4D8F" w:rsidRPr="00E01CC4" w:rsidTr="00C7493B">
        <w:trPr>
          <w:trHeight w:val="567"/>
        </w:trPr>
        <w:tc>
          <w:tcPr>
            <w:tcW w:w="347"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3.1.3</w:t>
            </w:r>
          </w:p>
        </w:tc>
        <w:tc>
          <w:tcPr>
            <w:tcW w:w="2172" w:type="pct"/>
            <w:tcBorders>
              <w:top w:val="nil"/>
              <w:left w:val="nil"/>
              <w:bottom w:val="single" w:sz="8" w:space="0" w:color="auto"/>
              <w:right w:val="single" w:sz="8" w:space="0" w:color="auto"/>
            </w:tcBorders>
            <w:shd w:val="clear" w:color="auto" w:fill="auto"/>
            <w:vAlign w:val="center"/>
          </w:tcPr>
          <w:p w:rsidR="00EE4D8F" w:rsidRPr="00E01CC4" w:rsidRDefault="00EE4D8F" w:rsidP="000C6FBE">
            <w:pPr>
              <w:rPr>
                <w:rFonts w:eastAsia="Calibri" w:cstheme="minorHAnsi"/>
                <w:sz w:val="22"/>
                <w:highlight w:val="green"/>
              </w:rPr>
            </w:pPr>
            <w:r w:rsidRPr="00E01CC4">
              <w:rPr>
                <w:rFonts w:eastAsia="Calibri" w:cstheme="minorHAnsi"/>
                <w:sz w:val="22"/>
              </w:rPr>
              <w:t>Okulumuz öğretmenlerinin hizmet içi eğitimlere katılmaları sağlanacaktır.</w:t>
            </w:r>
          </w:p>
        </w:tc>
        <w:tc>
          <w:tcPr>
            <w:tcW w:w="1217" w:type="pct"/>
            <w:tcBorders>
              <w:top w:val="nil"/>
              <w:left w:val="nil"/>
              <w:bottom w:val="single" w:sz="8" w:space="0" w:color="auto"/>
              <w:right w:val="single" w:sz="8" w:space="0" w:color="auto"/>
            </w:tcBorders>
            <w:shd w:val="clear" w:color="auto" w:fill="auto"/>
            <w:vAlign w:val="center"/>
          </w:tcPr>
          <w:p w:rsidR="00EE4D8F" w:rsidRPr="00E01CC4" w:rsidRDefault="00EE4D8F" w:rsidP="000C6FBE">
            <w:pPr>
              <w:rPr>
                <w:rFonts w:cstheme="minorHAnsi"/>
                <w:sz w:val="22"/>
                <w:szCs w:val="22"/>
              </w:rPr>
            </w:pPr>
            <w:r w:rsidRPr="00E01CC4">
              <w:rPr>
                <w:rFonts w:cstheme="minorHAnsi"/>
                <w:sz w:val="22"/>
                <w:szCs w:val="22"/>
              </w:rPr>
              <w:t>Okul idaresi ve öğretmenler</w:t>
            </w:r>
          </w:p>
        </w:tc>
        <w:tc>
          <w:tcPr>
            <w:tcW w:w="1265"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color w:val="000000"/>
                <w:sz w:val="22"/>
              </w:rPr>
            </w:pPr>
            <w:r w:rsidRPr="00E01CC4">
              <w:rPr>
                <w:rFonts w:cstheme="minorHAnsi"/>
                <w:sz w:val="22"/>
                <w:szCs w:val="22"/>
              </w:rPr>
              <w:t>Her eğitim-öğretim yılında</w:t>
            </w:r>
          </w:p>
        </w:tc>
      </w:tr>
      <w:tr w:rsidR="00EE4D8F" w:rsidRPr="00E01CC4" w:rsidTr="00C7493B">
        <w:trPr>
          <w:trHeight w:val="567"/>
        </w:trPr>
        <w:tc>
          <w:tcPr>
            <w:tcW w:w="347"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3.1.4</w:t>
            </w:r>
          </w:p>
        </w:tc>
        <w:tc>
          <w:tcPr>
            <w:tcW w:w="2172"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sz w:val="22"/>
                <w:highlight w:val="green"/>
              </w:rPr>
            </w:pPr>
            <w:r w:rsidRPr="00E01CC4">
              <w:rPr>
                <w:rFonts w:eastAsia="Calibri" w:cstheme="minorHAnsi"/>
                <w:sz w:val="22"/>
              </w:rPr>
              <w:t xml:space="preserve">Okulda bulunan tesisat, makine ve ekipmanlarının periyodik kontrolleri için ilgili İlçe </w:t>
            </w:r>
            <w:proofErr w:type="spellStart"/>
            <w:r w:rsidRPr="00E01CC4">
              <w:rPr>
                <w:rFonts w:eastAsia="Calibri" w:cstheme="minorHAnsi"/>
                <w:sz w:val="22"/>
              </w:rPr>
              <w:t>MEM’e</w:t>
            </w:r>
            <w:proofErr w:type="spellEnd"/>
            <w:r w:rsidRPr="00E01CC4">
              <w:rPr>
                <w:rFonts w:eastAsia="Calibri" w:cstheme="minorHAnsi"/>
                <w:sz w:val="22"/>
              </w:rPr>
              <w:t xml:space="preserve"> müracaat </w:t>
            </w:r>
            <w:proofErr w:type="gramStart"/>
            <w:r w:rsidRPr="00E01CC4">
              <w:rPr>
                <w:rFonts w:eastAsia="Calibri" w:cstheme="minorHAnsi"/>
                <w:sz w:val="22"/>
              </w:rPr>
              <w:t>edilerek  kontrolleri</w:t>
            </w:r>
            <w:proofErr w:type="gramEnd"/>
            <w:r w:rsidRPr="00E01CC4">
              <w:rPr>
                <w:rFonts w:eastAsia="Calibri" w:cstheme="minorHAnsi"/>
                <w:sz w:val="22"/>
              </w:rPr>
              <w:t xml:space="preserve"> yaptırılacaktır.</w:t>
            </w:r>
          </w:p>
        </w:tc>
        <w:tc>
          <w:tcPr>
            <w:tcW w:w="1217" w:type="pct"/>
            <w:tcBorders>
              <w:top w:val="nil"/>
              <w:left w:val="nil"/>
              <w:bottom w:val="single" w:sz="8" w:space="0" w:color="auto"/>
              <w:right w:val="single" w:sz="8" w:space="0" w:color="auto"/>
            </w:tcBorders>
            <w:shd w:val="clear" w:color="auto" w:fill="auto"/>
            <w:vAlign w:val="center"/>
          </w:tcPr>
          <w:p w:rsidR="00EE4D8F" w:rsidRPr="00E01CC4" w:rsidRDefault="000C6FBE" w:rsidP="00EE4D8F">
            <w:pPr>
              <w:jc w:val="both"/>
              <w:rPr>
                <w:rFonts w:eastAsia="Calibri" w:cstheme="minorHAnsi"/>
                <w:color w:val="000000"/>
                <w:sz w:val="22"/>
              </w:rPr>
            </w:pPr>
            <w:r w:rsidRPr="00E01CC4">
              <w:rPr>
                <w:rFonts w:eastAsia="Calibri" w:cstheme="minorHAnsi"/>
                <w:color w:val="000000"/>
                <w:sz w:val="22"/>
              </w:rPr>
              <w:t>Okul idaresi</w:t>
            </w:r>
          </w:p>
        </w:tc>
        <w:tc>
          <w:tcPr>
            <w:tcW w:w="1265"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color w:val="000000"/>
                <w:sz w:val="22"/>
                <w:szCs w:val="22"/>
              </w:rPr>
            </w:pPr>
            <w:r w:rsidRPr="00E01CC4">
              <w:rPr>
                <w:rFonts w:cstheme="minorHAnsi"/>
                <w:sz w:val="22"/>
                <w:szCs w:val="22"/>
              </w:rPr>
              <w:t>Her eğitim-öğretim yılında</w:t>
            </w:r>
          </w:p>
        </w:tc>
      </w:tr>
      <w:tr w:rsidR="00EE4D8F" w:rsidRPr="00E01CC4" w:rsidTr="00C7493B">
        <w:trPr>
          <w:trHeight w:val="567"/>
        </w:trPr>
        <w:tc>
          <w:tcPr>
            <w:tcW w:w="347" w:type="pct"/>
            <w:tcBorders>
              <w:top w:val="nil"/>
              <w:left w:val="single" w:sz="8" w:space="0" w:color="auto"/>
              <w:bottom w:val="single" w:sz="8" w:space="0" w:color="auto"/>
              <w:right w:val="single" w:sz="8" w:space="0" w:color="auto"/>
            </w:tcBorders>
            <w:shd w:val="clear" w:color="auto" w:fill="auto"/>
            <w:noWrap/>
            <w:vAlign w:val="center"/>
          </w:tcPr>
          <w:p w:rsidR="00EE4D8F" w:rsidRPr="00E01CC4" w:rsidRDefault="00EE4D8F" w:rsidP="00EE4D8F">
            <w:pPr>
              <w:jc w:val="center"/>
              <w:rPr>
                <w:rFonts w:eastAsia="Calibri" w:cstheme="minorHAnsi"/>
                <w:b/>
                <w:bCs/>
                <w:color w:val="000000"/>
                <w:sz w:val="22"/>
              </w:rPr>
            </w:pPr>
            <w:r w:rsidRPr="00E01CC4">
              <w:rPr>
                <w:rFonts w:eastAsia="Calibri" w:cstheme="minorHAnsi"/>
                <w:b/>
                <w:bCs/>
                <w:color w:val="000000"/>
                <w:sz w:val="22"/>
              </w:rPr>
              <w:t>3.1.5</w:t>
            </w:r>
          </w:p>
        </w:tc>
        <w:tc>
          <w:tcPr>
            <w:tcW w:w="2172"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sz w:val="22"/>
                <w:highlight w:val="green"/>
              </w:rPr>
            </w:pPr>
            <w:r w:rsidRPr="00E01CC4">
              <w:rPr>
                <w:rFonts w:eastAsia="Calibri" w:cstheme="minorHAnsi"/>
                <w:sz w:val="22"/>
              </w:rPr>
              <w:t>Okulumuz beslenme dostu ve beyaz bayrak projelerini yürütecek ve sertifikalara sahip olacaktır.</w:t>
            </w:r>
          </w:p>
        </w:tc>
        <w:tc>
          <w:tcPr>
            <w:tcW w:w="1217" w:type="pct"/>
            <w:tcBorders>
              <w:top w:val="nil"/>
              <w:left w:val="nil"/>
              <w:bottom w:val="single" w:sz="8" w:space="0" w:color="auto"/>
              <w:right w:val="single" w:sz="8" w:space="0" w:color="auto"/>
            </w:tcBorders>
            <w:shd w:val="clear" w:color="auto" w:fill="auto"/>
            <w:vAlign w:val="center"/>
          </w:tcPr>
          <w:p w:rsidR="00EE4D8F" w:rsidRPr="00E01CC4" w:rsidRDefault="000C6FBE" w:rsidP="000C6FBE">
            <w:pPr>
              <w:rPr>
                <w:rFonts w:eastAsia="Calibri" w:cstheme="minorHAnsi"/>
                <w:color w:val="000000"/>
                <w:sz w:val="22"/>
                <w:szCs w:val="22"/>
              </w:rPr>
            </w:pPr>
            <w:r w:rsidRPr="00E01CC4">
              <w:rPr>
                <w:rFonts w:cstheme="minorHAnsi"/>
                <w:sz w:val="22"/>
                <w:szCs w:val="22"/>
              </w:rPr>
              <w:t>Okul idaresi ve öğretmenler,</w:t>
            </w:r>
            <w:r w:rsidRPr="00E01CC4">
              <w:rPr>
                <w:rFonts w:eastAsia="Calibri" w:cstheme="minorHAnsi"/>
                <w:color w:val="000000"/>
                <w:sz w:val="22"/>
              </w:rPr>
              <w:t xml:space="preserve"> beslenme dostu okul proje </w:t>
            </w:r>
            <w:proofErr w:type="spellStart"/>
            <w:proofErr w:type="gramStart"/>
            <w:r w:rsidRPr="00E01CC4">
              <w:rPr>
                <w:rFonts w:eastAsia="Calibri" w:cstheme="minorHAnsi"/>
                <w:color w:val="000000"/>
                <w:sz w:val="22"/>
              </w:rPr>
              <w:t>ekibi,okul</w:t>
            </w:r>
            <w:proofErr w:type="spellEnd"/>
            <w:proofErr w:type="gramEnd"/>
            <w:r w:rsidRPr="00E01CC4">
              <w:rPr>
                <w:rFonts w:eastAsia="Calibri" w:cstheme="minorHAnsi"/>
                <w:color w:val="000000"/>
                <w:sz w:val="22"/>
              </w:rPr>
              <w:t xml:space="preserve"> sağlığı ekibi</w:t>
            </w:r>
          </w:p>
        </w:tc>
        <w:tc>
          <w:tcPr>
            <w:tcW w:w="1265" w:type="pct"/>
            <w:tcBorders>
              <w:top w:val="nil"/>
              <w:left w:val="nil"/>
              <w:bottom w:val="single" w:sz="8" w:space="0" w:color="auto"/>
              <w:right w:val="single" w:sz="8" w:space="0" w:color="auto"/>
            </w:tcBorders>
            <w:shd w:val="clear" w:color="auto" w:fill="auto"/>
            <w:vAlign w:val="center"/>
          </w:tcPr>
          <w:p w:rsidR="00EE4D8F" w:rsidRPr="00E01CC4" w:rsidRDefault="00EE4D8F" w:rsidP="000C6FBE">
            <w:pPr>
              <w:rPr>
                <w:rFonts w:cstheme="minorHAnsi"/>
                <w:sz w:val="22"/>
                <w:szCs w:val="22"/>
              </w:rPr>
            </w:pPr>
            <w:r w:rsidRPr="00E01CC4">
              <w:rPr>
                <w:rFonts w:cstheme="minorHAnsi"/>
                <w:sz w:val="22"/>
                <w:szCs w:val="22"/>
              </w:rPr>
              <w:t>Her eğitim</w:t>
            </w:r>
            <w:r w:rsidR="000C6FBE" w:rsidRPr="00E01CC4">
              <w:rPr>
                <w:rFonts w:cstheme="minorHAnsi"/>
                <w:sz w:val="22"/>
                <w:szCs w:val="22"/>
              </w:rPr>
              <w:t>-</w:t>
            </w:r>
            <w:r w:rsidRPr="00E01CC4">
              <w:rPr>
                <w:rFonts w:cstheme="minorHAnsi"/>
                <w:sz w:val="22"/>
                <w:szCs w:val="22"/>
              </w:rPr>
              <w:t>öğretim yılında</w:t>
            </w:r>
          </w:p>
        </w:tc>
      </w:tr>
    </w:tbl>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keepNext/>
        <w:spacing w:before="240" w:after="60" w:line="276" w:lineRule="auto"/>
        <w:outlineLvl w:val="0"/>
        <w:rPr>
          <w:rFonts w:eastAsia="Times New Roman" w:cstheme="minorHAnsi"/>
          <w:b/>
          <w:bCs/>
          <w:kern w:val="32"/>
          <w:sz w:val="32"/>
          <w:szCs w:val="32"/>
        </w:rPr>
      </w:pPr>
      <w:bookmarkStart w:id="42" w:name="_Toc531097547"/>
      <w:r w:rsidRPr="00E01CC4">
        <w:rPr>
          <w:rFonts w:eastAsia="Times New Roman" w:cstheme="minorHAnsi"/>
          <w:b/>
          <w:bCs/>
          <w:kern w:val="32"/>
          <w:sz w:val="32"/>
          <w:szCs w:val="32"/>
        </w:rPr>
        <w:t>V. BÖLÜM:</w:t>
      </w:r>
      <w:bookmarkStart w:id="43" w:name="_Toc416085168"/>
      <w:bookmarkStart w:id="44" w:name="_Toc529519471"/>
      <w:r w:rsidRPr="00E01CC4">
        <w:rPr>
          <w:rFonts w:eastAsia="Times New Roman" w:cstheme="minorHAnsi"/>
          <w:b/>
          <w:bCs/>
          <w:kern w:val="32"/>
          <w:sz w:val="32"/>
          <w:szCs w:val="32"/>
        </w:rPr>
        <w:t xml:space="preserve"> MALİYETLENDİRME</w:t>
      </w:r>
      <w:bookmarkEnd w:id="42"/>
      <w:bookmarkEnd w:id="43"/>
      <w:bookmarkEnd w:id="44"/>
    </w:p>
    <w:p w:rsidR="00EE4D8F" w:rsidRPr="00E01CC4" w:rsidRDefault="00EE4D8F" w:rsidP="00EE4D8F">
      <w:pPr>
        <w:rPr>
          <w:rFonts w:eastAsia="Calibri" w:cstheme="minorHAnsi"/>
          <w:b/>
        </w:rPr>
      </w:pPr>
      <w:r w:rsidRPr="00E01CC4">
        <w:rPr>
          <w:rFonts w:eastAsia="Calibri" w:cstheme="minorHAnsi"/>
          <w:b/>
        </w:rPr>
        <w:t xml:space="preserve">2019-2023 Stratejik Planı Faaliyet/Proje </w:t>
      </w:r>
      <w:proofErr w:type="spellStart"/>
      <w:r w:rsidRPr="00E01CC4">
        <w:rPr>
          <w:rFonts w:eastAsia="Calibri" w:cstheme="minorHAnsi"/>
          <w:b/>
        </w:rPr>
        <w:t>Maliyetlendirme</w:t>
      </w:r>
      <w:proofErr w:type="spellEnd"/>
      <w:r w:rsidRPr="00E01CC4">
        <w:rPr>
          <w:rFonts w:eastAsia="Calibri" w:cstheme="minorHAnsi"/>
          <w:b/>
        </w:rPr>
        <w:t xml:space="preserve"> Tablosu</w:t>
      </w:r>
    </w:p>
    <w:p w:rsidR="00EE4D8F" w:rsidRPr="00E01CC4" w:rsidRDefault="00EE4D8F" w:rsidP="00EE4D8F">
      <w:pPr>
        <w:spacing w:after="200" w:line="276" w:lineRule="auto"/>
        <w:rPr>
          <w:rFonts w:eastAsia="Calibri" w:cstheme="minorHAnsi"/>
          <w:sz w:val="22"/>
          <w:szCs w:val="22"/>
        </w:rPr>
      </w:pPr>
    </w:p>
    <w:tbl>
      <w:tblPr>
        <w:tblW w:w="9766" w:type="dxa"/>
        <w:tblInd w:w="85" w:type="dxa"/>
        <w:tblLayout w:type="fixed"/>
        <w:tblCellMar>
          <w:left w:w="70" w:type="dxa"/>
          <w:right w:w="70" w:type="dxa"/>
        </w:tblCellMar>
        <w:tblLook w:val="04A0" w:firstRow="1" w:lastRow="0" w:firstColumn="1" w:lastColumn="0" w:noHBand="0" w:noVBand="1"/>
      </w:tblPr>
      <w:tblGrid>
        <w:gridCol w:w="3671"/>
        <w:gridCol w:w="1134"/>
        <w:gridCol w:w="992"/>
        <w:gridCol w:w="992"/>
        <w:gridCol w:w="993"/>
        <w:gridCol w:w="992"/>
        <w:gridCol w:w="992"/>
      </w:tblGrid>
      <w:tr w:rsidR="00EE4D8F" w:rsidRPr="00E01CC4" w:rsidTr="009662A7">
        <w:trPr>
          <w:trHeight w:val="315"/>
        </w:trPr>
        <w:tc>
          <w:tcPr>
            <w:tcW w:w="367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E4D8F" w:rsidRPr="00E01CC4" w:rsidRDefault="00EE4D8F" w:rsidP="00EE4D8F">
            <w:pPr>
              <w:rPr>
                <w:rFonts w:eastAsia="Calibri" w:cstheme="minorHAnsi"/>
                <w:b/>
                <w:bCs/>
                <w:color w:val="000000"/>
                <w:sz w:val="22"/>
              </w:rPr>
            </w:pPr>
            <w:r w:rsidRPr="00E01CC4">
              <w:rPr>
                <w:rFonts w:eastAsia="Calibri" w:cstheme="minorHAnsi"/>
                <w:b/>
                <w:bCs/>
                <w:color w:val="000000"/>
                <w:sz w:val="22"/>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E4D8F" w:rsidRPr="00E01CC4" w:rsidRDefault="00EE4D8F" w:rsidP="00EE4D8F">
            <w:pPr>
              <w:jc w:val="center"/>
              <w:rPr>
                <w:rFonts w:eastAsia="Calibri" w:cstheme="minorHAnsi"/>
                <w:b/>
                <w:bCs/>
                <w:color w:val="FFFFFF"/>
                <w:sz w:val="22"/>
                <w:szCs w:val="22"/>
              </w:rPr>
            </w:pPr>
            <w:r w:rsidRPr="00E01CC4">
              <w:rPr>
                <w:rFonts w:eastAsia="Calibri" w:cstheme="minorHAnsi"/>
                <w:b/>
                <w:bCs/>
                <w:color w:val="FFFFFF"/>
                <w:sz w:val="22"/>
                <w:szCs w:val="22"/>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E4D8F" w:rsidRPr="00E01CC4" w:rsidRDefault="00EE4D8F" w:rsidP="00EE4D8F">
            <w:pPr>
              <w:jc w:val="center"/>
              <w:rPr>
                <w:rFonts w:eastAsia="Calibri" w:cstheme="minorHAnsi"/>
                <w:b/>
                <w:bCs/>
                <w:color w:val="FFFFFF"/>
                <w:sz w:val="22"/>
                <w:szCs w:val="22"/>
              </w:rPr>
            </w:pPr>
            <w:r w:rsidRPr="00E01CC4">
              <w:rPr>
                <w:rFonts w:eastAsia="Calibri" w:cstheme="minorHAnsi"/>
                <w:b/>
                <w:bCs/>
                <w:color w:val="FFFFFF"/>
                <w:sz w:val="22"/>
                <w:szCs w:val="22"/>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E4D8F" w:rsidRPr="00E01CC4" w:rsidRDefault="00EE4D8F" w:rsidP="00EE4D8F">
            <w:pPr>
              <w:jc w:val="center"/>
              <w:rPr>
                <w:rFonts w:eastAsia="Calibri" w:cstheme="minorHAnsi"/>
                <w:b/>
                <w:bCs/>
                <w:color w:val="FFFFFF"/>
                <w:sz w:val="22"/>
                <w:szCs w:val="22"/>
              </w:rPr>
            </w:pPr>
            <w:r w:rsidRPr="00E01CC4">
              <w:rPr>
                <w:rFonts w:eastAsia="Calibri" w:cstheme="minorHAnsi"/>
                <w:b/>
                <w:bCs/>
                <w:color w:val="FFFFFF"/>
                <w:sz w:val="22"/>
                <w:szCs w:val="22"/>
              </w:rPr>
              <w:t>2021</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E4D8F" w:rsidRPr="00E01CC4" w:rsidRDefault="00EE4D8F" w:rsidP="00EE4D8F">
            <w:pPr>
              <w:jc w:val="center"/>
              <w:rPr>
                <w:rFonts w:eastAsia="Calibri" w:cstheme="minorHAnsi"/>
                <w:b/>
                <w:bCs/>
                <w:color w:val="FFFFFF"/>
                <w:sz w:val="22"/>
                <w:szCs w:val="22"/>
              </w:rPr>
            </w:pPr>
            <w:r w:rsidRPr="00E01CC4">
              <w:rPr>
                <w:rFonts w:eastAsia="Calibri" w:cstheme="minorHAnsi"/>
                <w:b/>
                <w:bCs/>
                <w:color w:val="FFFFFF"/>
                <w:sz w:val="22"/>
                <w:szCs w:val="22"/>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E4D8F" w:rsidRPr="00E01CC4" w:rsidRDefault="00EE4D8F" w:rsidP="00EE4D8F">
            <w:pPr>
              <w:jc w:val="center"/>
              <w:rPr>
                <w:rFonts w:eastAsia="Calibri" w:cstheme="minorHAnsi"/>
                <w:b/>
                <w:bCs/>
                <w:color w:val="FFFFFF"/>
                <w:sz w:val="22"/>
                <w:szCs w:val="22"/>
              </w:rPr>
            </w:pPr>
            <w:r w:rsidRPr="00E01CC4">
              <w:rPr>
                <w:rFonts w:eastAsia="Calibri" w:cstheme="minorHAnsi"/>
                <w:b/>
                <w:bCs/>
                <w:color w:val="FFFFFF"/>
                <w:sz w:val="22"/>
                <w:szCs w:val="22"/>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E4D8F" w:rsidRPr="00E01CC4" w:rsidRDefault="00EE4D8F" w:rsidP="00EE4D8F">
            <w:pPr>
              <w:rPr>
                <w:rFonts w:eastAsia="Calibri" w:cstheme="minorHAnsi"/>
                <w:b/>
                <w:bCs/>
                <w:color w:val="FFFFFF"/>
                <w:sz w:val="22"/>
                <w:szCs w:val="22"/>
              </w:rPr>
            </w:pPr>
            <w:r w:rsidRPr="00E01CC4">
              <w:rPr>
                <w:rFonts w:eastAsia="Calibri" w:cstheme="minorHAnsi"/>
                <w:b/>
                <w:bCs/>
                <w:color w:val="FFFFFF"/>
                <w:sz w:val="22"/>
                <w:szCs w:val="22"/>
              </w:rPr>
              <w:t>Toplam</w:t>
            </w:r>
          </w:p>
        </w:tc>
      </w:tr>
      <w:tr w:rsidR="00EE4D8F" w:rsidRPr="00E01CC4" w:rsidTr="009662A7">
        <w:trPr>
          <w:trHeight w:val="300"/>
        </w:trPr>
        <w:tc>
          <w:tcPr>
            <w:tcW w:w="3671" w:type="dxa"/>
            <w:vMerge/>
            <w:tcBorders>
              <w:top w:val="single" w:sz="12" w:space="0" w:color="000000"/>
              <w:left w:val="single" w:sz="12"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FFFFFF"/>
                <w:sz w:val="22"/>
                <w:szCs w:val="22"/>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EE4D8F" w:rsidRPr="00E01CC4" w:rsidRDefault="00EE4D8F" w:rsidP="00EE4D8F">
            <w:pPr>
              <w:rPr>
                <w:rFonts w:eastAsia="Calibri" w:cstheme="minorHAnsi"/>
                <w:b/>
                <w:bCs/>
                <w:color w:val="FFFFFF"/>
                <w:sz w:val="22"/>
                <w:szCs w:val="22"/>
              </w:rPr>
            </w:pPr>
          </w:p>
        </w:tc>
        <w:tc>
          <w:tcPr>
            <w:tcW w:w="992" w:type="dxa"/>
            <w:vMerge/>
            <w:tcBorders>
              <w:top w:val="single" w:sz="12" w:space="0" w:color="000000"/>
              <w:left w:val="single" w:sz="4" w:space="0" w:color="000000"/>
              <w:bottom w:val="single" w:sz="4" w:space="0" w:color="000000"/>
              <w:right w:val="single" w:sz="12" w:space="0" w:color="000000"/>
            </w:tcBorders>
            <w:vAlign w:val="center"/>
            <w:hideMark/>
          </w:tcPr>
          <w:p w:rsidR="00EE4D8F" w:rsidRPr="00E01CC4" w:rsidRDefault="00EE4D8F" w:rsidP="00EE4D8F">
            <w:pPr>
              <w:rPr>
                <w:rFonts w:eastAsia="Calibri" w:cstheme="minorHAnsi"/>
                <w:b/>
                <w:bCs/>
                <w:color w:val="FFFFFF"/>
                <w:sz w:val="22"/>
                <w:szCs w:val="22"/>
              </w:rPr>
            </w:pPr>
          </w:p>
        </w:tc>
      </w:tr>
      <w:tr w:rsidR="00EE4D8F" w:rsidRPr="00E01CC4" w:rsidTr="009662A7">
        <w:trPr>
          <w:trHeight w:val="3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EE4D8F" w:rsidRPr="00E01CC4" w:rsidRDefault="00EE4D8F" w:rsidP="00EE4D8F">
            <w:pPr>
              <w:rPr>
                <w:rFonts w:eastAsia="Calibri" w:cstheme="minorHAnsi"/>
                <w:b/>
                <w:bCs/>
                <w:color w:val="FFFFFF"/>
                <w:sz w:val="22"/>
                <w:szCs w:val="22"/>
              </w:rPr>
            </w:pPr>
            <w:r w:rsidRPr="00E01CC4">
              <w:rPr>
                <w:rFonts w:eastAsia="Calibri" w:cstheme="minorHAnsi"/>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12" w:space="0" w:color="000000"/>
            </w:tcBorders>
            <w:shd w:val="clear" w:color="auto" w:fill="auto"/>
            <w:vAlign w:val="center"/>
          </w:tcPr>
          <w:p w:rsidR="00EE4D8F" w:rsidRPr="00E01CC4" w:rsidRDefault="00585B93" w:rsidP="00EE4D8F">
            <w:pPr>
              <w:rPr>
                <w:rFonts w:eastAsia="Calibri" w:cstheme="minorHAnsi"/>
                <w:color w:val="000000"/>
                <w:sz w:val="20"/>
                <w:szCs w:val="20"/>
              </w:rPr>
            </w:pPr>
            <w:r w:rsidRPr="00E01CC4">
              <w:rPr>
                <w:rFonts w:eastAsia="Calibri" w:cstheme="minorHAnsi"/>
                <w:color w:val="000000"/>
                <w:sz w:val="20"/>
                <w:szCs w:val="20"/>
              </w:rPr>
              <w:t>0</w:t>
            </w:r>
          </w:p>
        </w:tc>
      </w:tr>
      <w:tr w:rsidR="00EE4D8F" w:rsidRPr="00E01CC4" w:rsidTr="009662A7">
        <w:trPr>
          <w:trHeight w:val="6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EE4D8F" w:rsidRPr="00E01CC4" w:rsidRDefault="00EE4D8F" w:rsidP="00EE4D8F">
            <w:pPr>
              <w:rPr>
                <w:rFonts w:eastAsia="Calibri" w:cstheme="minorHAnsi"/>
                <w:b/>
                <w:bCs/>
                <w:color w:val="FFFFFF"/>
                <w:sz w:val="22"/>
                <w:szCs w:val="22"/>
              </w:rPr>
            </w:pPr>
            <w:r w:rsidRPr="00E01CC4">
              <w:rPr>
                <w:rFonts w:eastAsia="Calibri" w:cstheme="minorHAnsi"/>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c>
          <w:tcPr>
            <w:tcW w:w="992" w:type="dxa"/>
            <w:tcBorders>
              <w:top w:val="nil"/>
              <w:left w:val="nil"/>
              <w:bottom w:val="single" w:sz="4" w:space="0" w:color="000000"/>
              <w:right w:val="single" w:sz="12" w:space="0" w:color="000000"/>
            </w:tcBorders>
            <w:shd w:val="clear" w:color="auto" w:fill="auto"/>
            <w:vAlign w:val="center"/>
          </w:tcPr>
          <w:p w:rsidR="00EE4D8F" w:rsidRPr="00E01CC4" w:rsidRDefault="00EE4D8F" w:rsidP="00EE4D8F">
            <w:pPr>
              <w:rPr>
                <w:rFonts w:eastAsia="Calibri" w:cstheme="minorHAnsi"/>
                <w:color w:val="000000"/>
                <w:sz w:val="20"/>
                <w:szCs w:val="20"/>
              </w:rPr>
            </w:pPr>
            <w:r w:rsidRPr="00E01CC4">
              <w:rPr>
                <w:rFonts w:eastAsia="Calibri" w:cstheme="minorHAnsi"/>
                <w:color w:val="000000"/>
                <w:sz w:val="20"/>
                <w:szCs w:val="20"/>
              </w:rPr>
              <w:t>0</w:t>
            </w:r>
          </w:p>
        </w:tc>
      </w:tr>
      <w:tr w:rsidR="00EE4D8F" w:rsidRPr="00E01CC4" w:rsidTr="009662A7">
        <w:trPr>
          <w:trHeight w:val="555"/>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EE4D8F" w:rsidRPr="00E01CC4" w:rsidRDefault="00EE4D8F" w:rsidP="00EE4D8F">
            <w:pPr>
              <w:rPr>
                <w:rFonts w:eastAsia="Calibri" w:cstheme="minorHAnsi"/>
                <w:b/>
                <w:bCs/>
                <w:color w:val="FFFFFF"/>
                <w:sz w:val="22"/>
                <w:szCs w:val="22"/>
              </w:rPr>
            </w:pPr>
            <w:r w:rsidRPr="00E01CC4">
              <w:rPr>
                <w:rFonts w:eastAsia="Calibri" w:cstheme="minorHAnsi"/>
                <w:b/>
                <w:bCs/>
                <w:color w:val="FFFFFF"/>
                <w:sz w:val="22"/>
                <w:szCs w:val="22"/>
              </w:rPr>
              <w:t xml:space="preserve">Diğer (Okul Aile </w:t>
            </w:r>
            <w:proofErr w:type="spellStart"/>
            <w:proofErr w:type="gramStart"/>
            <w:r w:rsidRPr="00E01CC4">
              <w:rPr>
                <w:rFonts w:eastAsia="Calibri" w:cstheme="minorHAnsi"/>
                <w:b/>
                <w:bCs/>
                <w:color w:val="FFFFFF"/>
                <w:sz w:val="22"/>
                <w:szCs w:val="22"/>
              </w:rPr>
              <w:t>Birlikleri,Okul</w:t>
            </w:r>
            <w:proofErr w:type="spellEnd"/>
            <w:proofErr w:type="gramEnd"/>
            <w:r w:rsidRPr="00E01CC4">
              <w:rPr>
                <w:rFonts w:eastAsia="Calibri" w:cstheme="minorHAnsi"/>
                <w:b/>
                <w:bCs/>
                <w:color w:val="FFFFFF"/>
                <w:sz w:val="22"/>
                <w:szCs w:val="22"/>
              </w:rPr>
              <w:t xml:space="preserve"> Aidatı)</w:t>
            </w:r>
          </w:p>
        </w:tc>
        <w:tc>
          <w:tcPr>
            <w:tcW w:w="1134" w:type="dxa"/>
            <w:tcBorders>
              <w:top w:val="nil"/>
              <w:left w:val="nil"/>
              <w:bottom w:val="single" w:sz="4"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240</w:t>
            </w:r>
            <w:r w:rsidR="00EE4D8F" w:rsidRPr="00E01CC4">
              <w:rPr>
                <w:rFonts w:eastAsia="Calibri" w:cstheme="minorHAnsi"/>
                <w:color w:val="000000"/>
                <w:sz w:val="20"/>
                <w:szCs w:val="20"/>
              </w:rPr>
              <w:t>,000TL</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25</w:t>
            </w:r>
            <w:r w:rsidR="00EE4D8F" w:rsidRPr="00E01CC4">
              <w:rPr>
                <w:rFonts w:eastAsia="Calibri" w:cstheme="minorHAnsi"/>
                <w:color w:val="000000"/>
                <w:sz w:val="20"/>
                <w:szCs w:val="20"/>
              </w:rPr>
              <w:t>0,000TL</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26</w:t>
            </w:r>
            <w:r w:rsidR="00EE4D8F" w:rsidRPr="00E01CC4">
              <w:rPr>
                <w:rFonts w:eastAsia="Calibri" w:cstheme="minorHAnsi"/>
                <w:color w:val="000000"/>
                <w:sz w:val="20"/>
                <w:szCs w:val="20"/>
              </w:rPr>
              <w:t>0,000TL</w:t>
            </w:r>
          </w:p>
        </w:tc>
        <w:tc>
          <w:tcPr>
            <w:tcW w:w="993" w:type="dxa"/>
            <w:tcBorders>
              <w:top w:val="nil"/>
              <w:left w:val="nil"/>
              <w:bottom w:val="single" w:sz="4"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27</w:t>
            </w:r>
            <w:r w:rsidR="00EE4D8F" w:rsidRPr="00E01CC4">
              <w:rPr>
                <w:rFonts w:eastAsia="Calibri" w:cstheme="minorHAnsi"/>
                <w:color w:val="000000"/>
                <w:sz w:val="20"/>
                <w:szCs w:val="20"/>
              </w:rPr>
              <w:t>0,000TL</w:t>
            </w:r>
          </w:p>
        </w:tc>
        <w:tc>
          <w:tcPr>
            <w:tcW w:w="992" w:type="dxa"/>
            <w:tcBorders>
              <w:top w:val="nil"/>
              <w:left w:val="nil"/>
              <w:bottom w:val="single" w:sz="4"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28</w:t>
            </w:r>
            <w:r w:rsidR="00EE4D8F" w:rsidRPr="00E01CC4">
              <w:rPr>
                <w:rFonts w:eastAsia="Calibri" w:cstheme="minorHAnsi"/>
                <w:color w:val="000000"/>
                <w:sz w:val="20"/>
                <w:szCs w:val="20"/>
              </w:rPr>
              <w:t>0,000TL</w:t>
            </w:r>
          </w:p>
        </w:tc>
        <w:tc>
          <w:tcPr>
            <w:tcW w:w="992" w:type="dxa"/>
            <w:tcBorders>
              <w:top w:val="nil"/>
              <w:left w:val="nil"/>
              <w:bottom w:val="single" w:sz="4" w:space="0" w:color="000000"/>
              <w:right w:val="single" w:sz="12"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29</w:t>
            </w:r>
            <w:r w:rsidR="00EE4D8F" w:rsidRPr="00E01CC4">
              <w:rPr>
                <w:rFonts w:eastAsia="Calibri" w:cstheme="minorHAnsi"/>
                <w:color w:val="000000"/>
                <w:sz w:val="20"/>
                <w:szCs w:val="20"/>
              </w:rPr>
              <w:t>0,000TL</w:t>
            </w:r>
          </w:p>
        </w:tc>
      </w:tr>
      <w:tr w:rsidR="00EE4D8F" w:rsidRPr="00E01CC4" w:rsidTr="009662A7">
        <w:trPr>
          <w:trHeight w:val="315"/>
        </w:trPr>
        <w:tc>
          <w:tcPr>
            <w:tcW w:w="367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E4D8F" w:rsidRPr="00E01CC4" w:rsidRDefault="00EE4D8F" w:rsidP="00EE4D8F">
            <w:pPr>
              <w:jc w:val="right"/>
              <w:rPr>
                <w:rFonts w:eastAsia="Calibri" w:cstheme="minorHAnsi"/>
                <w:b/>
                <w:bCs/>
                <w:color w:val="FFFFFF"/>
                <w:sz w:val="22"/>
                <w:szCs w:val="22"/>
              </w:rPr>
            </w:pPr>
            <w:r w:rsidRPr="00E01CC4">
              <w:rPr>
                <w:rFonts w:eastAsia="Calibri" w:cstheme="minorHAnsi"/>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24</w:t>
            </w:r>
            <w:r w:rsidR="00EE4D8F" w:rsidRPr="00E01CC4">
              <w:rPr>
                <w:rFonts w:eastAsia="Calibri" w:cstheme="minorHAnsi"/>
                <w:color w:val="000000"/>
                <w:sz w:val="20"/>
                <w:szCs w:val="20"/>
              </w:rPr>
              <w:t>0,000TL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25</w:t>
            </w:r>
            <w:r w:rsidR="00585B93" w:rsidRPr="00E01CC4">
              <w:rPr>
                <w:rFonts w:eastAsia="Calibri" w:cstheme="minorHAnsi"/>
                <w:color w:val="000000"/>
                <w:sz w:val="20"/>
                <w:szCs w:val="20"/>
              </w:rPr>
              <w:t>0</w:t>
            </w:r>
            <w:r w:rsidR="00EE4D8F" w:rsidRPr="00E01CC4">
              <w:rPr>
                <w:rFonts w:eastAsia="Calibri" w:cstheme="minorHAnsi"/>
                <w:color w:val="000000"/>
                <w:sz w:val="20"/>
                <w:szCs w:val="20"/>
              </w:rPr>
              <w:t>,000TL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26</w:t>
            </w:r>
            <w:r w:rsidR="00585B93" w:rsidRPr="00E01CC4">
              <w:rPr>
                <w:rFonts w:eastAsia="Calibri" w:cstheme="minorHAnsi"/>
                <w:color w:val="000000"/>
                <w:sz w:val="20"/>
                <w:szCs w:val="20"/>
              </w:rPr>
              <w:t>0</w:t>
            </w:r>
            <w:r w:rsidR="00EE4D8F" w:rsidRPr="00E01CC4">
              <w:rPr>
                <w:rFonts w:eastAsia="Calibri" w:cstheme="minorHAnsi"/>
                <w:color w:val="000000"/>
                <w:sz w:val="20"/>
                <w:szCs w:val="20"/>
              </w:rPr>
              <w:t>,000TL</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27</w:t>
            </w:r>
            <w:r w:rsidR="00585B93" w:rsidRPr="00E01CC4">
              <w:rPr>
                <w:rFonts w:eastAsia="Calibri" w:cstheme="minorHAnsi"/>
                <w:color w:val="000000"/>
                <w:sz w:val="20"/>
                <w:szCs w:val="20"/>
              </w:rPr>
              <w:t>0</w:t>
            </w:r>
            <w:r w:rsidR="00EE4D8F" w:rsidRPr="00E01CC4">
              <w:rPr>
                <w:rFonts w:eastAsia="Calibri" w:cstheme="minorHAnsi"/>
                <w:color w:val="000000"/>
                <w:sz w:val="20"/>
                <w:szCs w:val="20"/>
              </w:rPr>
              <w:t>,000TL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28</w:t>
            </w:r>
            <w:r w:rsidR="00585B93" w:rsidRPr="00E01CC4">
              <w:rPr>
                <w:rFonts w:eastAsia="Calibri" w:cstheme="minorHAnsi"/>
                <w:color w:val="000000"/>
                <w:sz w:val="20"/>
                <w:szCs w:val="20"/>
              </w:rPr>
              <w:t>0</w:t>
            </w:r>
            <w:r w:rsidR="00EE4D8F" w:rsidRPr="00E01CC4">
              <w:rPr>
                <w:rFonts w:eastAsia="Calibri" w:cstheme="minorHAnsi"/>
                <w:color w:val="000000"/>
                <w:sz w:val="20"/>
                <w:szCs w:val="20"/>
              </w:rPr>
              <w:t>,000TL</w:t>
            </w:r>
          </w:p>
        </w:tc>
        <w:tc>
          <w:tcPr>
            <w:tcW w:w="992" w:type="dxa"/>
            <w:tcBorders>
              <w:top w:val="single" w:sz="8" w:space="0" w:color="000000"/>
              <w:left w:val="nil"/>
              <w:bottom w:val="single" w:sz="12" w:space="0" w:color="000000"/>
              <w:right w:val="single" w:sz="12" w:space="0" w:color="000000"/>
            </w:tcBorders>
            <w:shd w:val="clear" w:color="auto" w:fill="auto"/>
            <w:vAlign w:val="center"/>
          </w:tcPr>
          <w:p w:rsidR="00EE4D8F" w:rsidRPr="00E01CC4" w:rsidRDefault="002F072B" w:rsidP="00EE4D8F">
            <w:pPr>
              <w:rPr>
                <w:rFonts w:eastAsia="Calibri" w:cstheme="minorHAnsi"/>
                <w:color w:val="000000"/>
                <w:sz w:val="20"/>
                <w:szCs w:val="20"/>
              </w:rPr>
            </w:pPr>
            <w:r w:rsidRPr="00E01CC4">
              <w:rPr>
                <w:rFonts w:eastAsia="Calibri" w:cstheme="minorHAnsi"/>
                <w:color w:val="000000"/>
                <w:sz w:val="20"/>
                <w:szCs w:val="20"/>
              </w:rPr>
              <w:t>29</w:t>
            </w:r>
            <w:r w:rsidR="00EE4D8F" w:rsidRPr="00E01CC4">
              <w:rPr>
                <w:rFonts w:eastAsia="Calibri" w:cstheme="minorHAnsi"/>
                <w:color w:val="000000"/>
                <w:sz w:val="20"/>
                <w:szCs w:val="20"/>
              </w:rPr>
              <w:t>0,000TL</w:t>
            </w:r>
          </w:p>
        </w:tc>
      </w:tr>
    </w:tbl>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keepNext/>
        <w:spacing w:before="240" w:after="60" w:line="276" w:lineRule="auto"/>
        <w:outlineLvl w:val="0"/>
        <w:rPr>
          <w:rFonts w:eastAsia="Times New Roman" w:cstheme="minorHAnsi"/>
          <w:b/>
          <w:bCs/>
          <w:kern w:val="32"/>
          <w:sz w:val="32"/>
          <w:szCs w:val="32"/>
        </w:rPr>
      </w:pPr>
      <w:bookmarkStart w:id="45" w:name="_Toc416085171"/>
      <w:bookmarkStart w:id="46" w:name="_Toc529519472"/>
      <w:r w:rsidRPr="00E01CC4">
        <w:rPr>
          <w:rFonts w:eastAsia="Times New Roman" w:cstheme="minorHAnsi"/>
          <w:b/>
          <w:bCs/>
          <w:kern w:val="32"/>
          <w:sz w:val="32"/>
          <w:szCs w:val="32"/>
        </w:rPr>
        <w:t>VI. BÖLÜM</w:t>
      </w:r>
      <w:bookmarkEnd w:id="45"/>
      <w:bookmarkEnd w:id="46"/>
      <w:r w:rsidRPr="00E01CC4">
        <w:rPr>
          <w:rFonts w:eastAsia="Times New Roman" w:cstheme="minorHAnsi"/>
          <w:b/>
          <w:bCs/>
          <w:kern w:val="32"/>
          <w:sz w:val="32"/>
          <w:szCs w:val="32"/>
        </w:rPr>
        <w:t>:</w:t>
      </w:r>
      <w:bookmarkStart w:id="47" w:name="_Toc416085172"/>
      <w:bookmarkStart w:id="48" w:name="_Toc529519473"/>
      <w:r w:rsidRPr="00E01CC4">
        <w:rPr>
          <w:rFonts w:eastAsia="Times New Roman" w:cstheme="minorHAnsi"/>
          <w:b/>
          <w:bCs/>
          <w:kern w:val="32"/>
          <w:sz w:val="32"/>
          <w:szCs w:val="32"/>
        </w:rPr>
        <w:t xml:space="preserve"> İZLEME VE DEĞERLENDİRME</w:t>
      </w:r>
      <w:bookmarkEnd w:id="47"/>
      <w:bookmarkEnd w:id="48"/>
    </w:p>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 xml:space="preserve">Okulumuz Stratejik Planı izleme ve değerlendirme çalışmalarında 5 yıllık Stratejik Planın izlenmesi ve 1 yıllık gelişim planın izlenmesi olarak ikili bir ayrıma gidilecektir. </w:t>
      </w:r>
    </w:p>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Stratejik planın izlenmesinde 6 aylık dönemlerde izleme yapılacak denetim birimleri, il ve ilçe millî eğitim müdürlüğü ve Bakanlık denetim ve kontrollerine hazır halde tutulacaktır.</w:t>
      </w:r>
    </w:p>
    <w:p w:rsidR="00EE4D8F" w:rsidRPr="00E01CC4" w:rsidRDefault="00EE4D8F" w:rsidP="00EE4D8F">
      <w:pPr>
        <w:spacing w:after="200" w:line="276" w:lineRule="auto"/>
        <w:rPr>
          <w:rFonts w:eastAsia="Calibri" w:cstheme="minorHAnsi"/>
          <w:sz w:val="22"/>
          <w:szCs w:val="22"/>
        </w:rPr>
      </w:pPr>
      <w:r w:rsidRPr="00E01CC4">
        <w:rPr>
          <w:rFonts w:eastAsia="Calibri" w:cstheme="minorHAnsi"/>
          <w:sz w:val="22"/>
          <w:szCs w:val="22"/>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E4D8F" w:rsidRPr="00977026" w:rsidRDefault="00EE4D8F" w:rsidP="00EE4D8F">
      <w:pPr>
        <w:spacing w:after="200" w:line="276" w:lineRule="auto"/>
        <w:rPr>
          <w:rFonts w:eastAsia="Calibri" w:cstheme="minorHAnsi"/>
          <w:sz w:val="22"/>
          <w:szCs w:val="22"/>
        </w:rPr>
      </w:pPr>
      <w:bookmarkStart w:id="49" w:name="_Toc531097548"/>
      <w:r w:rsidRPr="00E01CC4">
        <w:rPr>
          <w:rFonts w:eastAsia="Calibri" w:cstheme="minorHAnsi"/>
          <w:sz w:val="22"/>
          <w:szCs w:val="22"/>
        </w:rPr>
        <w:t>EKLER:</w:t>
      </w:r>
      <w:bookmarkEnd w:id="49"/>
      <w:r w:rsidR="00977026">
        <w:rPr>
          <w:rFonts w:eastAsia="Calibri" w:cstheme="minorHAnsi"/>
          <w:sz w:val="22"/>
          <w:szCs w:val="22"/>
        </w:rPr>
        <w:t xml:space="preserve"> </w:t>
      </w: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EE4D8F" w:rsidRPr="00E01CC4" w:rsidRDefault="00EE4D8F" w:rsidP="00EE4D8F">
      <w:pPr>
        <w:spacing w:after="200" w:line="276" w:lineRule="auto"/>
        <w:rPr>
          <w:rFonts w:eastAsia="Calibri" w:cstheme="minorHAnsi"/>
          <w:sz w:val="22"/>
          <w:szCs w:val="22"/>
        </w:rPr>
      </w:pPr>
    </w:p>
    <w:p w:rsidR="00C81D12" w:rsidRPr="00E01CC4" w:rsidRDefault="00C81D12">
      <w:pPr>
        <w:rPr>
          <w:rFonts w:cstheme="minorHAnsi"/>
        </w:rPr>
      </w:pPr>
    </w:p>
    <w:sectPr w:rsidR="00C81D12" w:rsidRPr="00E01CC4" w:rsidSect="009662A7">
      <w:footerReference w:type="default" r:id="rId18"/>
      <w:pgSz w:w="11906" w:h="16838"/>
      <w:pgMar w:top="720" w:right="1133" w:bottom="720" w:left="1134"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F9" w:rsidRDefault="003F7DF9">
      <w:r>
        <w:separator/>
      </w:r>
    </w:p>
  </w:endnote>
  <w:endnote w:type="continuationSeparator" w:id="0">
    <w:p w:rsidR="003F7DF9" w:rsidRDefault="003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90"/>
      <w:docPartObj>
        <w:docPartGallery w:val="Page Numbers (Bottom of Page)"/>
        <w:docPartUnique/>
      </w:docPartObj>
    </w:sdtPr>
    <w:sdtContent>
      <w:p w:rsidR="00C34AB8" w:rsidRDefault="00C34AB8">
        <w:pPr>
          <w:pStyle w:val="Altbilgi"/>
          <w:jc w:val="right"/>
        </w:pPr>
        <w:r>
          <w:fldChar w:fldCharType="begin"/>
        </w:r>
        <w:r>
          <w:instrText xml:space="preserve"> PAGE   \* MERGEFORMAT </w:instrText>
        </w:r>
        <w:r>
          <w:fldChar w:fldCharType="separate"/>
        </w:r>
        <w:r w:rsidR="00751F4F">
          <w:rPr>
            <w:noProof/>
          </w:rPr>
          <w:t>18</w:t>
        </w:r>
        <w:r>
          <w:rPr>
            <w:noProof/>
          </w:rPr>
          <w:fldChar w:fldCharType="end"/>
        </w:r>
      </w:p>
    </w:sdtContent>
  </w:sdt>
  <w:p w:rsidR="00C34AB8" w:rsidRDefault="00C34A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F9" w:rsidRDefault="003F7DF9">
      <w:r>
        <w:separator/>
      </w:r>
    </w:p>
  </w:footnote>
  <w:footnote w:type="continuationSeparator" w:id="0">
    <w:p w:rsidR="003F7DF9" w:rsidRDefault="003F7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9pt" o:bullet="t">
        <v:imagedata r:id="rId1" o:title="clip_image001"/>
      </v:shape>
    </w:pict>
  </w:numPicBullet>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7"/>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ED95047"/>
    <w:multiLevelType w:val="hybridMultilevel"/>
    <w:tmpl w:val="EE083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E6104"/>
    <w:multiLevelType w:val="hybridMultilevel"/>
    <w:tmpl w:val="1DA6EE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4E4906"/>
    <w:multiLevelType w:val="hybridMultilevel"/>
    <w:tmpl w:val="6296A71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C3A652D"/>
    <w:multiLevelType w:val="multilevel"/>
    <w:tmpl w:val="604CBD7C"/>
    <w:lvl w:ilvl="0">
      <w:start w:val="1"/>
      <w:numFmt w:val="decimal"/>
      <w:lvlText w:val="%1."/>
      <w:lvlJc w:val="left"/>
      <w:pPr>
        <w:ind w:left="434" w:hanging="360"/>
      </w:pPr>
      <w:rPr>
        <w:rFonts w:hint="default"/>
      </w:rPr>
    </w:lvl>
    <w:lvl w:ilvl="1">
      <w:start w:val="8"/>
      <w:numFmt w:val="decimal"/>
      <w:isLgl/>
      <w:lvlText w:val="%1.%2"/>
      <w:lvlJc w:val="left"/>
      <w:pPr>
        <w:ind w:left="434" w:hanging="36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514" w:hanging="1440"/>
      </w:pPr>
      <w:rPr>
        <w:rFonts w:hint="default"/>
      </w:rPr>
    </w:lvl>
  </w:abstractNum>
  <w:abstractNum w:abstractNumId="7" w15:restartNumberingAfterBreak="0">
    <w:nsid w:val="2E830272"/>
    <w:multiLevelType w:val="hybridMultilevel"/>
    <w:tmpl w:val="90B294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1B10C76"/>
    <w:multiLevelType w:val="hybridMultilevel"/>
    <w:tmpl w:val="7AD0FD3E"/>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OCR A Extended" w:hAnsi="OCR A Extended"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OCR A Extended" w:hAnsi="OCR A Extended"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OCR A Extended" w:hAnsi="OCR A Extended" w:hint="default"/>
      </w:rPr>
    </w:lvl>
    <w:lvl w:ilvl="8" w:tplc="041F0005" w:tentative="1">
      <w:start w:val="1"/>
      <w:numFmt w:val="bullet"/>
      <w:lvlText w:val=""/>
      <w:lvlJc w:val="left"/>
      <w:pPr>
        <w:ind w:left="7180" w:hanging="360"/>
      </w:pPr>
      <w:rPr>
        <w:rFonts w:ascii="Wingdings" w:hAnsi="Wingdings" w:hint="default"/>
      </w:rPr>
    </w:lvl>
  </w:abstractNum>
  <w:abstractNum w:abstractNumId="10" w15:restartNumberingAfterBreak="0">
    <w:nsid w:val="35E966BB"/>
    <w:multiLevelType w:val="multilevel"/>
    <w:tmpl w:val="11C6309E"/>
    <w:lvl w:ilvl="0">
      <w:start w:val="1"/>
      <w:numFmt w:val="decimal"/>
      <w:lvlText w:val="%1."/>
      <w:lvlJc w:val="left"/>
      <w:pPr>
        <w:ind w:left="1800" w:hanging="1440"/>
      </w:pPr>
      <w:rPr>
        <w:rFonts w:hint="default"/>
      </w:rPr>
    </w:lvl>
    <w:lvl w:ilvl="1">
      <w:start w:val="5"/>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3553A9"/>
    <w:multiLevelType w:val="multilevel"/>
    <w:tmpl w:val="A8CAC956"/>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686BBD"/>
    <w:multiLevelType w:val="multilevel"/>
    <w:tmpl w:val="F8846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34501AB"/>
    <w:multiLevelType w:val="multilevel"/>
    <w:tmpl w:val="48A084E8"/>
    <w:lvl w:ilvl="0">
      <w:start w:val="1"/>
      <w:numFmt w:val="bullet"/>
      <w:lvlText w:val=""/>
      <w:lvlJc w:val="left"/>
      <w:pPr>
        <w:tabs>
          <w:tab w:val="num" w:pos="360"/>
        </w:tabs>
        <w:ind w:left="360" w:hanging="360"/>
      </w:pPr>
      <w:rPr>
        <w:rFonts w:ascii="Symbol" w:hAnsi="Symbol" w:hint="default"/>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2E5EA3"/>
    <w:multiLevelType w:val="multilevel"/>
    <w:tmpl w:val="A90259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322ADB"/>
    <w:multiLevelType w:val="hybridMultilevel"/>
    <w:tmpl w:val="054815E6"/>
    <w:lvl w:ilvl="0" w:tplc="041F000D">
      <w:start w:val="1"/>
      <w:numFmt w:val="bullet"/>
      <w:lvlText w:val=""/>
      <w:lvlJc w:val="left"/>
      <w:pPr>
        <w:ind w:left="1635" w:hanging="360"/>
      </w:pPr>
      <w:rPr>
        <w:rFonts w:ascii="Wingdings" w:hAnsi="Wingdings"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18" w15:restartNumberingAfterBreak="0">
    <w:nsid w:val="4D783202"/>
    <w:multiLevelType w:val="hybridMultilevel"/>
    <w:tmpl w:val="3FDE8830"/>
    <w:lvl w:ilvl="0" w:tplc="51406376">
      <w:start w:val="1"/>
      <w:numFmt w:val="decimal"/>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19" w15:restartNumberingAfterBreak="0">
    <w:nsid w:val="50186D01"/>
    <w:multiLevelType w:val="hybridMultilevel"/>
    <w:tmpl w:val="31700F9A"/>
    <w:lvl w:ilvl="0" w:tplc="D80CC67C">
      <w:start w:val="1"/>
      <w:numFmt w:val="bullet"/>
      <w:lvlText w:val=""/>
      <w:lvlJc w:val="left"/>
      <w:pPr>
        <w:ind w:left="1800" w:hanging="360"/>
      </w:pPr>
      <w:rPr>
        <w:rFonts w:ascii="Symbol" w:hAnsi="Symbol" w:hint="default"/>
        <w:b w:val="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52472768"/>
    <w:multiLevelType w:val="multilevel"/>
    <w:tmpl w:val="0172BCE6"/>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4F6B27"/>
    <w:multiLevelType w:val="hybridMultilevel"/>
    <w:tmpl w:val="B1BAB502"/>
    <w:lvl w:ilvl="0" w:tplc="8E78FF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CD013B"/>
    <w:multiLevelType w:val="hybridMultilevel"/>
    <w:tmpl w:val="DF264A68"/>
    <w:lvl w:ilvl="0" w:tplc="1A64C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77454"/>
    <w:multiLevelType w:val="hybridMultilevel"/>
    <w:tmpl w:val="15E44B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220EA4"/>
    <w:multiLevelType w:val="hybridMultilevel"/>
    <w:tmpl w:val="C63A39CA"/>
    <w:lvl w:ilvl="0" w:tplc="4808C9BA">
      <w:start w:val="1"/>
      <w:numFmt w:val="bullet"/>
      <w:lvlText w:val="•"/>
      <w:lvlJc w:val="left"/>
      <w:pPr>
        <w:tabs>
          <w:tab w:val="num" w:pos="720"/>
        </w:tabs>
        <w:ind w:left="720" w:hanging="360"/>
      </w:pPr>
      <w:rPr>
        <w:rFonts w:ascii="Times New Roman" w:hAnsi="Times New Roman" w:hint="default"/>
      </w:rPr>
    </w:lvl>
    <w:lvl w:ilvl="1" w:tplc="9280A3A0" w:tentative="1">
      <w:start w:val="1"/>
      <w:numFmt w:val="bullet"/>
      <w:lvlText w:val="•"/>
      <w:lvlJc w:val="left"/>
      <w:pPr>
        <w:tabs>
          <w:tab w:val="num" w:pos="1440"/>
        </w:tabs>
        <w:ind w:left="1440" w:hanging="360"/>
      </w:pPr>
      <w:rPr>
        <w:rFonts w:ascii="Times New Roman" w:hAnsi="Times New Roman" w:hint="default"/>
      </w:rPr>
    </w:lvl>
    <w:lvl w:ilvl="2" w:tplc="C57E1534" w:tentative="1">
      <w:start w:val="1"/>
      <w:numFmt w:val="bullet"/>
      <w:lvlText w:val="•"/>
      <w:lvlJc w:val="left"/>
      <w:pPr>
        <w:tabs>
          <w:tab w:val="num" w:pos="2160"/>
        </w:tabs>
        <w:ind w:left="2160" w:hanging="360"/>
      </w:pPr>
      <w:rPr>
        <w:rFonts w:ascii="Times New Roman" w:hAnsi="Times New Roman" w:hint="default"/>
      </w:rPr>
    </w:lvl>
    <w:lvl w:ilvl="3" w:tplc="B0AC69BE" w:tentative="1">
      <w:start w:val="1"/>
      <w:numFmt w:val="bullet"/>
      <w:lvlText w:val="•"/>
      <w:lvlJc w:val="left"/>
      <w:pPr>
        <w:tabs>
          <w:tab w:val="num" w:pos="2880"/>
        </w:tabs>
        <w:ind w:left="2880" w:hanging="360"/>
      </w:pPr>
      <w:rPr>
        <w:rFonts w:ascii="Times New Roman" w:hAnsi="Times New Roman" w:hint="default"/>
      </w:rPr>
    </w:lvl>
    <w:lvl w:ilvl="4" w:tplc="361AF04E" w:tentative="1">
      <w:start w:val="1"/>
      <w:numFmt w:val="bullet"/>
      <w:lvlText w:val="•"/>
      <w:lvlJc w:val="left"/>
      <w:pPr>
        <w:tabs>
          <w:tab w:val="num" w:pos="3600"/>
        </w:tabs>
        <w:ind w:left="3600" w:hanging="360"/>
      </w:pPr>
      <w:rPr>
        <w:rFonts w:ascii="Times New Roman" w:hAnsi="Times New Roman" w:hint="default"/>
      </w:rPr>
    </w:lvl>
    <w:lvl w:ilvl="5" w:tplc="66E4AC70" w:tentative="1">
      <w:start w:val="1"/>
      <w:numFmt w:val="bullet"/>
      <w:lvlText w:val="•"/>
      <w:lvlJc w:val="left"/>
      <w:pPr>
        <w:tabs>
          <w:tab w:val="num" w:pos="4320"/>
        </w:tabs>
        <w:ind w:left="4320" w:hanging="360"/>
      </w:pPr>
      <w:rPr>
        <w:rFonts w:ascii="Times New Roman" w:hAnsi="Times New Roman" w:hint="default"/>
      </w:rPr>
    </w:lvl>
    <w:lvl w:ilvl="6" w:tplc="CBB8D70C" w:tentative="1">
      <w:start w:val="1"/>
      <w:numFmt w:val="bullet"/>
      <w:lvlText w:val="•"/>
      <w:lvlJc w:val="left"/>
      <w:pPr>
        <w:tabs>
          <w:tab w:val="num" w:pos="5040"/>
        </w:tabs>
        <w:ind w:left="5040" w:hanging="360"/>
      </w:pPr>
      <w:rPr>
        <w:rFonts w:ascii="Times New Roman" w:hAnsi="Times New Roman" w:hint="default"/>
      </w:rPr>
    </w:lvl>
    <w:lvl w:ilvl="7" w:tplc="606C9DDA" w:tentative="1">
      <w:start w:val="1"/>
      <w:numFmt w:val="bullet"/>
      <w:lvlText w:val="•"/>
      <w:lvlJc w:val="left"/>
      <w:pPr>
        <w:tabs>
          <w:tab w:val="num" w:pos="5760"/>
        </w:tabs>
        <w:ind w:left="5760" w:hanging="360"/>
      </w:pPr>
      <w:rPr>
        <w:rFonts w:ascii="Times New Roman" w:hAnsi="Times New Roman" w:hint="default"/>
      </w:rPr>
    </w:lvl>
    <w:lvl w:ilvl="8" w:tplc="5CA81C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132094"/>
    <w:multiLevelType w:val="hybridMultilevel"/>
    <w:tmpl w:val="DE0E7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650C52"/>
    <w:multiLevelType w:val="hybridMultilevel"/>
    <w:tmpl w:val="0DC0F81E"/>
    <w:lvl w:ilvl="0" w:tplc="1A64C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6A0A7E"/>
    <w:multiLevelType w:val="multilevel"/>
    <w:tmpl w:val="4F5AC6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FD07DE"/>
    <w:multiLevelType w:val="hybridMultilevel"/>
    <w:tmpl w:val="0D3C0890"/>
    <w:lvl w:ilvl="0" w:tplc="C994B312">
      <w:start w:val="1"/>
      <w:numFmt w:val="bullet"/>
      <w:lvlText w:val="•"/>
      <w:lvlJc w:val="left"/>
      <w:pPr>
        <w:tabs>
          <w:tab w:val="num" w:pos="720"/>
        </w:tabs>
        <w:ind w:left="720" w:hanging="360"/>
      </w:pPr>
      <w:rPr>
        <w:rFonts w:ascii="Times New Roman" w:hAnsi="Times New Roman" w:hint="default"/>
      </w:rPr>
    </w:lvl>
    <w:lvl w:ilvl="1" w:tplc="455E87E4" w:tentative="1">
      <w:start w:val="1"/>
      <w:numFmt w:val="bullet"/>
      <w:lvlText w:val="•"/>
      <w:lvlJc w:val="left"/>
      <w:pPr>
        <w:tabs>
          <w:tab w:val="num" w:pos="1440"/>
        </w:tabs>
        <w:ind w:left="1440" w:hanging="360"/>
      </w:pPr>
      <w:rPr>
        <w:rFonts w:ascii="Times New Roman" w:hAnsi="Times New Roman" w:hint="default"/>
      </w:rPr>
    </w:lvl>
    <w:lvl w:ilvl="2" w:tplc="A9D6EF06" w:tentative="1">
      <w:start w:val="1"/>
      <w:numFmt w:val="bullet"/>
      <w:lvlText w:val="•"/>
      <w:lvlJc w:val="left"/>
      <w:pPr>
        <w:tabs>
          <w:tab w:val="num" w:pos="2160"/>
        </w:tabs>
        <w:ind w:left="2160" w:hanging="360"/>
      </w:pPr>
      <w:rPr>
        <w:rFonts w:ascii="Times New Roman" w:hAnsi="Times New Roman" w:hint="default"/>
      </w:rPr>
    </w:lvl>
    <w:lvl w:ilvl="3" w:tplc="690A1B5E" w:tentative="1">
      <w:start w:val="1"/>
      <w:numFmt w:val="bullet"/>
      <w:lvlText w:val="•"/>
      <w:lvlJc w:val="left"/>
      <w:pPr>
        <w:tabs>
          <w:tab w:val="num" w:pos="2880"/>
        </w:tabs>
        <w:ind w:left="2880" w:hanging="360"/>
      </w:pPr>
      <w:rPr>
        <w:rFonts w:ascii="Times New Roman" w:hAnsi="Times New Roman" w:hint="default"/>
      </w:rPr>
    </w:lvl>
    <w:lvl w:ilvl="4" w:tplc="434E8E2E" w:tentative="1">
      <w:start w:val="1"/>
      <w:numFmt w:val="bullet"/>
      <w:lvlText w:val="•"/>
      <w:lvlJc w:val="left"/>
      <w:pPr>
        <w:tabs>
          <w:tab w:val="num" w:pos="3600"/>
        </w:tabs>
        <w:ind w:left="3600" w:hanging="360"/>
      </w:pPr>
      <w:rPr>
        <w:rFonts w:ascii="Times New Roman" w:hAnsi="Times New Roman" w:hint="default"/>
      </w:rPr>
    </w:lvl>
    <w:lvl w:ilvl="5" w:tplc="E9D8A65E" w:tentative="1">
      <w:start w:val="1"/>
      <w:numFmt w:val="bullet"/>
      <w:lvlText w:val="•"/>
      <w:lvlJc w:val="left"/>
      <w:pPr>
        <w:tabs>
          <w:tab w:val="num" w:pos="4320"/>
        </w:tabs>
        <w:ind w:left="4320" w:hanging="360"/>
      </w:pPr>
      <w:rPr>
        <w:rFonts w:ascii="Times New Roman" w:hAnsi="Times New Roman" w:hint="default"/>
      </w:rPr>
    </w:lvl>
    <w:lvl w:ilvl="6" w:tplc="FC060490" w:tentative="1">
      <w:start w:val="1"/>
      <w:numFmt w:val="bullet"/>
      <w:lvlText w:val="•"/>
      <w:lvlJc w:val="left"/>
      <w:pPr>
        <w:tabs>
          <w:tab w:val="num" w:pos="5040"/>
        </w:tabs>
        <w:ind w:left="5040" w:hanging="360"/>
      </w:pPr>
      <w:rPr>
        <w:rFonts w:ascii="Times New Roman" w:hAnsi="Times New Roman" w:hint="default"/>
      </w:rPr>
    </w:lvl>
    <w:lvl w:ilvl="7" w:tplc="4E2EB7EE" w:tentative="1">
      <w:start w:val="1"/>
      <w:numFmt w:val="bullet"/>
      <w:lvlText w:val="•"/>
      <w:lvlJc w:val="left"/>
      <w:pPr>
        <w:tabs>
          <w:tab w:val="num" w:pos="5760"/>
        </w:tabs>
        <w:ind w:left="5760" w:hanging="360"/>
      </w:pPr>
      <w:rPr>
        <w:rFonts w:ascii="Times New Roman" w:hAnsi="Times New Roman" w:hint="default"/>
      </w:rPr>
    </w:lvl>
    <w:lvl w:ilvl="8" w:tplc="A4C80B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4837B1"/>
    <w:multiLevelType w:val="hybridMultilevel"/>
    <w:tmpl w:val="7CFC6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5"/>
  </w:num>
  <w:num w:numId="4">
    <w:abstractNumId w:val="28"/>
  </w:num>
  <w:num w:numId="5">
    <w:abstractNumId w:val="14"/>
  </w:num>
  <w:num w:numId="6">
    <w:abstractNumId w:val="11"/>
  </w:num>
  <w:num w:numId="7">
    <w:abstractNumId w:val="3"/>
  </w:num>
  <w:num w:numId="8">
    <w:abstractNumId w:val="29"/>
  </w:num>
  <w:num w:numId="9">
    <w:abstractNumId w:val="33"/>
  </w:num>
  <w:num w:numId="10">
    <w:abstractNumId w:val="31"/>
  </w:num>
  <w:num w:numId="11">
    <w:abstractNumId w:val="23"/>
  </w:num>
  <w:num w:numId="12">
    <w:abstractNumId w:val="34"/>
  </w:num>
  <w:num w:numId="13">
    <w:abstractNumId w:val="21"/>
  </w:num>
  <w:num w:numId="14">
    <w:abstractNumId w:val="9"/>
  </w:num>
  <w:num w:numId="15">
    <w:abstractNumId w:val="36"/>
  </w:num>
  <w:num w:numId="16">
    <w:abstractNumId w:val="26"/>
  </w:num>
  <w:num w:numId="17">
    <w:abstractNumId w:val="15"/>
  </w:num>
  <w:num w:numId="18">
    <w:abstractNumId w:val="6"/>
  </w:num>
  <w:num w:numId="19">
    <w:abstractNumId w:val="22"/>
  </w:num>
  <w:num w:numId="20">
    <w:abstractNumId w:val="10"/>
  </w:num>
  <w:num w:numId="21">
    <w:abstractNumId w:val="18"/>
  </w:num>
  <w:num w:numId="22">
    <w:abstractNumId w:val="0"/>
  </w:num>
  <w:num w:numId="23">
    <w:abstractNumId w:val="16"/>
  </w:num>
  <w:num w:numId="24">
    <w:abstractNumId w:val="1"/>
  </w:num>
  <w:num w:numId="25">
    <w:abstractNumId w:val="4"/>
  </w:num>
  <w:num w:numId="26">
    <w:abstractNumId w:val="13"/>
  </w:num>
  <w:num w:numId="27">
    <w:abstractNumId w:val="35"/>
  </w:num>
  <w:num w:numId="28">
    <w:abstractNumId w:val="12"/>
  </w:num>
  <w:num w:numId="29">
    <w:abstractNumId w:val="27"/>
  </w:num>
  <w:num w:numId="30">
    <w:abstractNumId w:val="37"/>
  </w:num>
  <w:num w:numId="31">
    <w:abstractNumId w:val="7"/>
  </w:num>
  <w:num w:numId="32">
    <w:abstractNumId w:val="19"/>
  </w:num>
  <w:num w:numId="33">
    <w:abstractNumId w:val="30"/>
  </w:num>
  <w:num w:numId="34">
    <w:abstractNumId w:val="2"/>
  </w:num>
  <w:num w:numId="35">
    <w:abstractNumId w:val="25"/>
  </w:num>
  <w:num w:numId="36">
    <w:abstractNumId w:val="24"/>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8F"/>
    <w:rsid w:val="00060C3E"/>
    <w:rsid w:val="000C4D11"/>
    <w:rsid w:val="000C6FBE"/>
    <w:rsid w:val="000C719C"/>
    <w:rsid w:val="000D6AAD"/>
    <w:rsid w:val="000E2B29"/>
    <w:rsid w:val="000E4A38"/>
    <w:rsid w:val="000E73A4"/>
    <w:rsid w:val="00130D11"/>
    <w:rsid w:val="00140D01"/>
    <w:rsid w:val="00187492"/>
    <w:rsid w:val="00190BA5"/>
    <w:rsid w:val="00196190"/>
    <w:rsid w:val="001A04BF"/>
    <w:rsid w:val="001B4E23"/>
    <w:rsid w:val="001B67BC"/>
    <w:rsid w:val="001E7E05"/>
    <w:rsid w:val="001F6FBF"/>
    <w:rsid w:val="00223C30"/>
    <w:rsid w:val="002705AE"/>
    <w:rsid w:val="002775F6"/>
    <w:rsid w:val="002F072B"/>
    <w:rsid w:val="002F19D3"/>
    <w:rsid w:val="00371FD7"/>
    <w:rsid w:val="00397770"/>
    <w:rsid w:val="003F1B6E"/>
    <w:rsid w:val="003F7DF9"/>
    <w:rsid w:val="00407E60"/>
    <w:rsid w:val="00413C97"/>
    <w:rsid w:val="00436E6B"/>
    <w:rsid w:val="0046360C"/>
    <w:rsid w:val="004966D9"/>
    <w:rsid w:val="004A2C04"/>
    <w:rsid w:val="004B6437"/>
    <w:rsid w:val="004C59DB"/>
    <w:rsid w:val="004D6D2E"/>
    <w:rsid w:val="004F04C2"/>
    <w:rsid w:val="00501527"/>
    <w:rsid w:val="0050701C"/>
    <w:rsid w:val="005152E9"/>
    <w:rsid w:val="005564F2"/>
    <w:rsid w:val="00560E3C"/>
    <w:rsid w:val="0056657D"/>
    <w:rsid w:val="0057759C"/>
    <w:rsid w:val="0058053F"/>
    <w:rsid w:val="00585B93"/>
    <w:rsid w:val="00594EC3"/>
    <w:rsid w:val="005F3959"/>
    <w:rsid w:val="005F5FC0"/>
    <w:rsid w:val="00600062"/>
    <w:rsid w:val="0061284B"/>
    <w:rsid w:val="00680DF2"/>
    <w:rsid w:val="00683245"/>
    <w:rsid w:val="00717AE6"/>
    <w:rsid w:val="00751F4F"/>
    <w:rsid w:val="007C12FD"/>
    <w:rsid w:val="008641FA"/>
    <w:rsid w:val="0089412F"/>
    <w:rsid w:val="008A17F3"/>
    <w:rsid w:val="008B2B71"/>
    <w:rsid w:val="008B7A3D"/>
    <w:rsid w:val="008C217E"/>
    <w:rsid w:val="008E4D1B"/>
    <w:rsid w:val="009562E1"/>
    <w:rsid w:val="00964F38"/>
    <w:rsid w:val="009662A7"/>
    <w:rsid w:val="00977026"/>
    <w:rsid w:val="009D320B"/>
    <w:rsid w:val="009E39B9"/>
    <w:rsid w:val="009E5823"/>
    <w:rsid w:val="00A1005A"/>
    <w:rsid w:val="00A2289E"/>
    <w:rsid w:val="00A22CA7"/>
    <w:rsid w:val="00A23644"/>
    <w:rsid w:val="00A53A88"/>
    <w:rsid w:val="00AA2FD9"/>
    <w:rsid w:val="00B33D05"/>
    <w:rsid w:val="00B37636"/>
    <w:rsid w:val="00B5611F"/>
    <w:rsid w:val="00B57DFD"/>
    <w:rsid w:val="00B663AF"/>
    <w:rsid w:val="00BA6188"/>
    <w:rsid w:val="00BB0FE7"/>
    <w:rsid w:val="00BE50AC"/>
    <w:rsid w:val="00C300D8"/>
    <w:rsid w:val="00C34AB8"/>
    <w:rsid w:val="00C4299A"/>
    <w:rsid w:val="00C631DF"/>
    <w:rsid w:val="00C7493B"/>
    <w:rsid w:val="00C81D12"/>
    <w:rsid w:val="00CE726F"/>
    <w:rsid w:val="00D16783"/>
    <w:rsid w:val="00D26DF3"/>
    <w:rsid w:val="00D40288"/>
    <w:rsid w:val="00D835FF"/>
    <w:rsid w:val="00DE5377"/>
    <w:rsid w:val="00E01CC4"/>
    <w:rsid w:val="00E13039"/>
    <w:rsid w:val="00E165EC"/>
    <w:rsid w:val="00E33ED8"/>
    <w:rsid w:val="00E43FBC"/>
    <w:rsid w:val="00E47BAD"/>
    <w:rsid w:val="00EC7EF7"/>
    <w:rsid w:val="00ED1FBC"/>
    <w:rsid w:val="00EE4D8F"/>
    <w:rsid w:val="00EF0842"/>
    <w:rsid w:val="00F65E8F"/>
    <w:rsid w:val="00F91A5B"/>
    <w:rsid w:val="00FC2A91"/>
    <w:rsid w:val="00FC5888"/>
    <w:rsid w:val="00FD4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7E5AB-4CEF-40F2-A8E3-9446F1D6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71"/>
    <w:rPr>
      <w:sz w:val="24"/>
      <w:szCs w:val="24"/>
    </w:rPr>
  </w:style>
  <w:style w:type="paragraph" w:styleId="Balk1">
    <w:name w:val="heading 1"/>
    <w:basedOn w:val="Normal"/>
    <w:next w:val="Normal"/>
    <w:link w:val="Balk1Char"/>
    <w:uiPriority w:val="9"/>
    <w:qFormat/>
    <w:rsid w:val="008B2B71"/>
    <w:pPr>
      <w:keepNext/>
      <w:spacing w:before="240" w:after="60"/>
      <w:outlineLvl w:val="0"/>
    </w:pPr>
    <w:rPr>
      <w:rFonts w:asciiTheme="majorHAnsi" w:eastAsiaTheme="majorEastAsia" w:hAnsiTheme="majorHAnsi"/>
      <w:b/>
      <w:bCs/>
      <w:kern w:val="32"/>
      <w:sz w:val="32"/>
      <w:szCs w:val="32"/>
    </w:rPr>
  </w:style>
  <w:style w:type="paragraph" w:styleId="Balk2">
    <w:name w:val="heading 2"/>
    <w:basedOn w:val="Normal"/>
    <w:next w:val="Normal"/>
    <w:link w:val="Balk2Char"/>
    <w:unhideWhenUsed/>
    <w:qFormat/>
    <w:rsid w:val="008B2B71"/>
    <w:pPr>
      <w:keepNext/>
      <w:spacing w:before="240" w:after="60"/>
      <w:outlineLvl w:val="1"/>
    </w:pPr>
    <w:rPr>
      <w:rFonts w:asciiTheme="majorHAnsi" w:eastAsiaTheme="majorEastAsia" w:hAnsiTheme="majorHAnsi"/>
      <w:b/>
      <w:bCs/>
      <w:i/>
      <w:iCs/>
      <w:sz w:val="28"/>
      <w:szCs w:val="28"/>
    </w:rPr>
  </w:style>
  <w:style w:type="paragraph" w:styleId="Balk3">
    <w:name w:val="heading 3"/>
    <w:basedOn w:val="Normal"/>
    <w:next w:val="Normal"/>
    <w:link w:val="Balk3Char"/>
    <w:uiPriority w:val="9"/>
    <w:unhideWhenUsed/>
    <w:qFormat/>
    <w:rsid w:val="008B2B71"/>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nhideWhenUsed/>
    <w:qFormat/>
    <w:rsid w:val="008B2B71"/>
    <w:pPr>
      <w:keepNext/>
      <w:spacing w:before="240" w:after="60"/>
      <w:outlineLvl w:val="3"/>
    </w:pPr>
    <w:rPr>
      <w:b/>
      <w:bCs/>
      <w:sz w:val="28"/>
      <w:szCs w:val="28"/>
    </w:rPr>
  </w:style>
  <w:style w:type="paragraph" w:styleId="Balk5">
    <w:name w:val="heading 5"/>
    <w:basedOn w:val="Normal"/>
    <w:next w:val="Normal"/>
    <w:link w:val="Balk5Char"/>
    <w:unhideWhenUsed/>
    <w:qFormat/>
    <w:rsid w:val="008B2B71"/>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8B2B71"/>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8B2B71"/>
    <w:pPr>
      <w:spacing w:before="240" w:after="60"/>
      <w:outlineLvl w:val="6"/>
    </w:pPr>
  </w:style>
  <w:style w:type="paragraph" w:styleId="Balk8">
    <w:name w:val="heading 8"/>
    <w:basedOn w:val="Normal"/>
    <w:next w:val="Normal"/>
    <w:link w:val="Balk8Char"/>
    <w:uiPriority w:val="9"/>
    <w:semiHidden/>
    <w:unhideWhenUsed/>
    <w:qFormat/>
    <w:rsid w:val="008B2B71"/>
    <w:pPr>
      <w:spacing w:before="240" w:after="60"/>
      <w:outlineLvl w:val="7"/>
    </w:pPr>
    <w:rPr>
      <w:i/>
      <w:iCs/>
    </w:rPr>
  </w:style>
  <w:style w:type="paragraph" w:styleId="Balk9">
    <w:name w:val="heading 9"/>
    <w:basedOn w:val="Normal"/>
    <w:next w:val="Normal"/>
    <w:link w:val="Balk9Char"/>
    <w:unhideWhenUsed/>
    <w:qFormat/>
    <w:rsid w:val="008B2B71"/>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2B71"/>
    <w:rPr>
      <w:rFonts w:asciiTheme="majorHAnsi" w:eastAsiaTheme="majorEastAsia" w:hAnsiTheme="majorHAnsi"/>
      <w:b/>
      <w:bCs/>
      <w:kern w:val="32"/>
      <w:sz w:val="32"/>
      <w:szCs w:val="32"/>
    </w:rPr>
  </w:style>
  <w:style w:type="character" w:customStyle="1" w:styleId="Balk2Char">
    <w:name w:val="Başlık 2 Char"/>
    <w:basedOn w:val="VarsaylanParagrafYazTipi"/>
    <w:link w:val="Balk2"/>
    <w:uiPriority w:val="9"/>
    <w:rsid w:val="008B2B71"/>
    <w:rPr>
      <w:rFonts w:asciiTheme="majorHAnsi" w:eastAsiaTheme="majorEastAsia" w:hAnsiTheme="majorHAnsi"/>
      <w:b/>
      <w:bCs/>
      <w:i/>
      <w:iCs/>
      <w:sz w:val="28"/>
      <w:szCs w:val="28"/>
    </w:rPr>
  </w:style>
  <w:style w:type="character" w:customStyle="1" w:styleId="Balk3Char">
    <w:name w:val="Başlık 3 Char"/>
    <w:basedOn w:val="VarsaylanParagrafYazTipi"/>
    <w:link w:val="Balk3"/>
    <w:uiPriority w:val="9"/>
    <w:rsid w:val="008B2B71"/>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rsid w:val="008B2B71"/>
    <w:rPr>
      <w:b/>
      <w:bCs/>
      <w:sz w:val="28"/>
      <w:szCs w:val="28"/>
    </w:rPr>
  </w:style>
  <w:style w:type="character" w:customStyle="1" w:styleId="Balk5Char">
    <w:name w:val="Başlık 5 Char"/>
    <w:basedOn w:val="VarsaylanParagrafYazTipi"/>
    <w:link w:val="Balk5"/>
    <w:rsid w:val="008B2B71"/>
    <w:rPr>
      <w:b/>
      <w:bCs/>
      <w:i/>
      <w:iCs/>
      <w:sz w:val="26"/>
      <w:szCs w:val="26"/>
    </w:rPr>
  </w:style>
  <w:style w:type="character" w:customStyle="1" w:styleId="Balk6Char">
    <w:name w:val="Başlık 6 Char"/>
    <w:basedOn w:val="VarsaylanParagrafYazTipi"/>
    <w:link w:val="Balk6"/>
    <w:uiPriority w:val="9"/>
    <w:semiHidden/>
    <w:rsid w:val="008B2B71"/>
    <w:rPr>
      <w:b/>
      <w:bCs/>
    </w:rPr>
  </w:style>
  <w:style w:type="character" w:customStyle="1" w:styleId="Balk7Char">
    <w:name w:val="Başlık 7 Char"/>
    <w:basedOn w:val="VarsaylanParagrafYazTipi"/>
    <w:link w:val="Balk7"/>
    <w:uiPriority w:val="9"/>
    <w:semiHidden/>
    <w:rsid w:val="008B2B71"/>
    <w:rPr>
      <w:sz w:val="24"/>
      <w:szCs w:val="24"/>
    </w:rPr>
  </w:style>
  <w:style w:type="character" w:customStyle="1" w:styleId="Balk8Char">
    <w:name w:val="Başlık 8 Char"/>
    <w:basedOn w:val="VarsaylanParagrafYazTipi"/>
    <w:link w:val="Balk8"/>
    <w:uiPriority w:val="9"/>
    <w:semiHidden/>
    <w:rsid w:val="008B2B71"/>
    <w:rPr>
      <w:i/>
      <w:iCs/>
      <w:sz w:val="24"/>
      <w:szCs w:val="24"/>
    </w:rPr>
  </w:style>
  <w:style w:type="character" w:customStyle="1" w:styleId="Balk9Char">
    <w:name w:val="Başlık 9 Char"/>
    <w:basedOn w:val="VarsaylanParagrafYazTipi"/>
    <w:link w:val="Balk9"/>
    <w:rsid w:val="008B2B71"/>
    <w:rPr>
      <w:rFonts w:asciiTheme="majorHAnsi" w:eastAsiaTheme="majorEastAsia" w:hAnsiTheme="majorHAnsi"/>
    </w:rPr>
  </w:style>
  <w:style w:type="paragraph" w:styleId="KonuBal">
    <w:name w:val="Title"/>
    <w:basedOn w:val="Normal"/>
    <w:next w:val="Normal"/>
    <w:link w:val="KonuBalChar"/>
    <w:qFormat/>
    <w:rsid w:val="008B2B71"/>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rsid w:val="008B2B71"/>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rsid w:val="008B2B71"/>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8B2B71"/>
    <w:rPr>
      <w:rFonts w:asciiTheme="majorHAnsi" w:eastAsiaTheme="majorEastAsia" w:hAnsiTheme="majorHAnsi"/>
      <w:sz w:val="24"/>
      <w:szCs w:val="24"/>
    </w:rPr>
  </w:style>
  <w:style w:type="character" w:styleId="Gl">
    <w:name w:val="Strong"/>
    <w:basedOn w:val="VarsaylanParagrafYazTipi"/>
    <w:uiPriority w:val="22"/>
    <w:qFormat/>
    <w:rsid w:val="008B2B71"/>
    <w:rPr>
      <w:b/>
      <w:bCs/>
    </w:rPr>
  </w:style>
  <w:style w:type="character" w:styleId="Vurgu">
    <w:name w:val="Emphasis"/>
    <w:basedOn w:val="VarsaylanParagrafYazTipi"/>
    <w:qFormat/>
    <w:rsid w:val="008B2B71"/>
    <w:rPr>
      <w:rFonts w:asciiTheme="minorHAnsi" w:hAnsiTheme="minorHAnsi"/>
      <w:b/>
      <w:i/>
      <w:iCs/>
    </w:rPr>
  </w:style>
  <w:style w:type="paragraph" w:styleId="AralkYok">
    <w:name w:val="No Spacing"/>
    <w:basedOn w:val="Normal"/>
    <w:link w:val="AralkYokChar"/>
    <w:uiPriority w:val="1"/>
    <w:qFormat/>
    <w:rsid w:val="008B2B71"/>
    <w:rPr>
      <w:szCs w:val="32"/>
    </w:rPr>
  </w:style>
  <w:style w:type="paragraph" w:styleId="ListeParagraf">
    <w:name w:val="List Paragraph"/>
    <w:aliases w:val="içindekiler vb"/>
    <w:basedOn w:val="Normal"/>
    <w:link w:val="ListeParagrafChar"/>
    <w:uiPriority w:val="34"/>
    <w:qFormat/>
    <w:rsid w:val="008B2B71"/>
    <w:pPr>
      <w:ind w:left="720"/>
      <w:contextualSpacing/>
    </w:pPr>
  </w:style>
  <w:style w:type="paragraph" w:styleId="Alnt">
    <w:name w:val="Quote"/>
    <w:basedOn w:val="Normal"/>
    <w:next w:val="Normal"/>
    <w:link w:val="AlntChar"/>
    <w:uiPriority w:val="29"/>
    <w:qFormat/>
    <w:rsid w:val="008B2B71"/>
    <w:rPr>
      <w:i/>
    </w:rPr>
  </w:style>
  <w:style w:type="character" w:customStyle="1" w:styleId="AlntChar">
    <w:name w:val="Alıntı Char"/>
    <w:basedOn w:val="VarsaylanParagrafYazTipi"/>
    <w:link w:val="Alnt"/>
    <w:uiPriority w:val="29"/>
    <w:rsid w:val="008B2B71"/>
    <w:rPr>
      <w:i/>
      <w:sz w:val="24"/>
      <w:szCs w:val="24"/>
    </w:rPr>
  </w:style>
  <w:style w:type="paragraph" w:styleId="GlAlnt">
    <w:name w:val="Intense Quote"/>
    <w:basedOn w:val="Normal"/>
    <w:next w:val="Normal"/>
    <w:link w:val="GlAlntChar"/>
    <w:uiPriority w:val="30"/>
    <w:qFormat/>
    <w:rsid w:val="008B2B71"/>
    <w:pPr>
      <w:ind w:left="720" w:right="720"/>
    </w:pPr>
    <w:rPr>
      <w:b/>
      <w:i/>
      <w:szCs w:val="22"/>
    </w:rPr>
  </w:style>
  <w:style w:type="character" w:customStyle="1" w:styleId="GlAlntChar">
    <w:name w:val="Güçlü Alıntı Char"/>
    <w:basedOn w:val="VarsaylanParagrafYazTipi"/>
    <w:link w:val="GlAlnt"/>
    <w:uiPriority w:val="30"/>
    <w:rsid w:val="008B2B71"/>
    <w:rPr>
      <w:b/>
      <w:i/>
      <w:sz w:val="24"/>
    </w:rPr>
  </w:style>
  <w:style w:type="character" w:styleId="HafifVurgulama">
    <w:name w:val="Subtle Emphasis"/>
    <w:uiPriority w:val="19"/>
    <w:qFormat/>
    <w:rsid w:val="008B2B71"/>
    <w:rPr>
      <w:i/>
      <w:color w:val="5A5A5A" w:themeColor="text1" w:themeTint="A5"/>
    </w:rPr>
  </w:style>
  <w:style w:type="character" w:styleId="GlVurgulama">
    <w:name w:val="Intense Emphasis"/>
    <w:basedOn w:val="VarsaylanParagrafYazTipi"/>
    <w:uiPriority w:val="21"/>
    <w:qFormat/>
    <w:rsid w:val="008B2B71"/>
    <w:rPr>
      <w:b/>
      <w:i/>
      <w:sz w:val="24"/>
      <w:szCs w:val="24"/>
      <w:u w:val="single"/>
    </w:rPr>
  </w:style>
  <w:style w:type="character" w:styleId="HafifBavuru">
    <w:name w:val="Subtle Reference"/>
    <w:basedOn w:val="VarsaylanParagrafYazTipi"/>
    <w:uiPriority w:val="31"/>
    <w:qFormat/>
    <w:rsid w:val="008B2B71"/>
    <w:rPr>
      <w:sz w:val="24"/>
      <w:szCs w:val="24"/>
      <w:u w:val="single"/>
    </w:rPr>
  </w:style>
  <w:style w:type="character" w:styleId="GlBavuru">
    <w:name w:val="Intense Reference"/>
    <w:basedOn w:val="VarsaylanParagrafYazTipi"/>
    <w:uiPriority w:val="32"/>
    <w:qFormat/>
    <w:rsid w:val="008B2B71"/>
    <w:rPr>
      <w:b/>
      <w:sz w:val="24"/>
      <w:u w:val="single"/>
    </w:rPr>
  </w:style>
  <w:style w:type="character" w:styleId="KitapBal">
    <w:name w:val="Book Title"/>
    <w:basedOn w:val="VarsaylanParagrafYazTipi"/>
    <w:uiPriority w:val="33"/>
    <w:qFormat/>
    <w:rsid w:val="008B2B71"/>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8B2B71"/>
    <w:pPr>
      <w:outlineLvl w:val="9"/>
    </w:pPr>
  </w:style>
  <w:style w:type="numbering" w:customStyle="1" w:styleId="ListeYok1">
    <w:name w:val="Liste Yok1"/>
    <w:next w:val="ListeYok"/>
    <w:uiPriority w:val="99"/>
    <w:semiHidden/>
    <w:unhideWhenUsed/>
    <w:rsid w:val="00EE4D8F"/>
  </w:style>
  <w:style w:type="table" w:styleId="TabloKlavuzu">
    <w:name w:val="Table Grid"/>
    <w:basedOn w:val="NormalTablo"/>
    <w:uiPriority w:val="59"/>
    <w:rsid w:val="00EE4D8F"/>
    <w:rPr>
      <w:rFonts w:ascii="Calibri" w:eastAsia="Calibri" w:hAnsi="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EE4D8F"/>
    <w:rPr>
      <w:rFonts w:ascii="Calibri" w:eastAsia="Calibri" w:hAnsi="Calibri"/>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EE4D8F"/>
    <w:rPr>
      <w:rFonts w:ascii="Tahoma" w:eastAsia="Calibri" w:hAnsi="Tahoma"/>
      <w:sz w:val="16"/>
      <w:szCs w:val="16"/>
    </w:rPr>
  </w:style>
  <w:style w:type="character" w:customStyle="1" w:styleId="BalonMetniChar">
    <w:name w:val="Balon Metni Char"/>
    <w:basedOn w:val="VarsaylanParagrafYazTipi"/>
    <w:link w:val="BalonMetni"/>
    <w:uiPriority w:val="99"/>
    <w:semiHidden/>
    <w:rsid w:val="00EE4D8F"/>
    <w:rPr>
      <w:rFonts w:ascii="Tahoma" w:eastAsia="Calibri" w:hAnsi="Tahoma"/>
      <w:sz w:val="16"/>
      <w:szCs w:val="16"/>
    </w:rPr>
  </w:style>
  <w:style w:type="paragraph" w:styleId="NormalWeb">
    <w:name w:val="Normal (Web)"/>
    <w:basedOn w:val="Normal"/>
    <w:link w:val="NormalWebChar"/>
    <w:rsid w:val="00EE4D8F"/>
    <w:pPr>
      <w:spacing w:before="100" w:beforeAutospacing="1" w:after="100" w:afterAutospacing="1"/>
    </w:pPr>
    <w:rPr>
      <w:rFonts w:ascii="Times New Roman" w:eastAsia="Times New Roman" w:hAnsi="Times New Roman"/>
      <w:lang w:eastAsia="tr-TR"/>
    </w:rPr>
  </w:style>
  <w:style w:type="character" w:customStyle="1" w:styleId="NormalWebChar">
    <w:name w:val="Normal (Web) Char"/>
    <w:link w:val="NormalWeb"/>
    <w:rsid w:val="00EE4D8F"/>
    <w:rPr>
      <w:rFonts w:ascii="Times New Roman" w:eastAsia="Times New Roman" w:hAnsi="Times New Roman"/>
      <w:sz w:val="24"/>
      <w:szCs w:val="24"/>
      <w:lang w:eastAsia="tr-TR"/>
    </w:rPr>
  </w:style>
  <w:style w:type="paragraph" w:styleId="GvdeMetniGirintisi">
    <w:name w:val="Body Text Indent"/>
    <w:basedOn w:val="Normal"/>
    <w:link w:val="GvdeMetniGirintisiChar"/>
    <w:uiPriority w:val="99"/>
    <w:unhideWhenUsed/>
    <w:rsid w:val="00EE4D8F"/>
    <w:pPr>
      <w:spacing w:after="120" w:line="276" w:lineRule="auto"/>
      <w:ind w:left="283"/>
    </w:pPr>
    <w:rPr>
      <w:rFonts w:ascii="Calibri" w:eastAsia="Calibri" w:hAnsi="Calibri"/>
      <w:sz w:val="22"/>
      <w:szCs w:val="22"/>
    </w:rPr>
  </w:style>
  <w:style w:type="character" w:customStyle="1" w:styleId="GvdeMetniGirintisiChar">
    <w:name w:val="Gövde Metni Girintisi Char"/>
    <w:basedOn w:val="VarsaylanParagrafYazTipi"/>
    <w:link w:val="GvdeMetniGirintisi"/>
    <w:uiPriority w:val="99"/>
    <w:rsid w:val="00EE4D8F"/>
    <w:rPr>
      <w:rFonts w:ascii="Calibri" w:eastAsia="Calibri" w:hAnsi="Calibri"/>
    </w:rPr>
  </w:style>
  <w:style w:type="character" w:styleId="Kpr">
    <w:name w:val="Hyperlink"/>
    <w:uiPriority w:val="99"/>
    <w:unhideWhenUsed/>
    <w:rsid w:val="00EE4D8F"/>
    <w:rPr>
      <w:color w:val="0000FF"/>
      <w:u w:val="single"/>
    </w:rPr>
  </w:style>
  <w:style w:type="paragraph" w:styleId="T1">
    <w:name w:val="toc 1"/>
    <w:basedOn w:val="Normal"/>
    <w:next w:val="Normal"/>
    <w:autoRedefine/>
    <w:uiPriority w:val="39"/>
    <w:semiHidden/>
    <w:unhideWhenUsed/>
    <w:qFormat/>
    <w:rsid w:val="00EE4D8F"/>
    <w:pPr>
      <w:spacing w:after="100" w:line="276" w:lineRule="auto"/>
    </w:pPr>
    <w:rPr>
      <w:rFonts w:ascii="Calibri" w:eastAsia="Calibri" w:hAnsi="Calibri"/>
      <w:sz w:val="22"/>
      <w:szCs w:val="22"/>
    </w:rPr>
  </w:style>
  <w:style w:type="paragraph" w:customStyle="1" w:styleId="GvdeMetniGirintisi21">
    <w:name w:val="Gövde Metni Girintisi 21"/>
    <w:basedOn w:val="Normal"/>
    <w:rsid w:val="00EE4D8F"/>
    <w:pPr>
      <w:ind w:firstLine="708"/>
    </w:pPr>
    <w:rPr>
      <w:rFonts w:ascii="Times New Roman" w:eastAsia="Times New Roman" w:hAnsi="Times New Roman"/>
      <w:szCs w:val="20"/>
      <w:lang w:eastAsia="tr-TR"/>
    </w:rPr>
  </w:style>
  <w:style w:type="paragraph" w:customStyle="1" w:styleId="Char">
    <w:name w:val="Char"/>
    <w:basedOn w:val="Normal"/>
    <w:rsid w:val="00EE4D8F"/>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EE4D8F"/>
    <w:pPr>
      <w:jc w:val="both"/>
    </w:pPr>
    <w:rPr>
      <w:rFonts w:ascii="Arial" w:eastAsia="Calibri" w:hAnsi="Arial" w:cs="Arial"/>
      <w:sz w:val="16"/>
      <w:szCs w:val="16"/>
      <w:lang w:eastAsia="tr-TR"/>
    </w:rPr>
  </w:style>
  <w:style w:type="character" w:customStyle="1" w:styleId="tabloChar">
    <w:name w:val="tablo Char"/>
    <w:link w:val="tablo"/>
    <w:locked/>
    <w:rsid w:val="00EE4D8F"/>
    <w:rPr>
      <w:rFonts w:ascii="Arial" w:eastAsia="Calibri" w:hAnsi="Arial" w:cs="Arial"/>
      <w:sz w:val="16"/>
      <w:szCs w:val="16"/>
      <w:lang w:eastAsia="tr-TR"/>
    </w:rPr>
  </w:style>
  <w:style w:type="table" w:customStyle="1" w:styleId="AkKlavuz-Vurgu11">
    <w:name w:val="Açık Kılavuz - Vurgu 11"/>
    <w:basedOn w:val="NormalTablo"/>
    <w:uiPriority w:val="62"/>
    <w:rsid w:val="00EE4D8F"/>
    <w:rPr>
      <w:rFonts w:ascii="Calibri" w:eastAsia="Calibri" w:hAnsi="Calibri"/>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2">
    <w:name w:val="toc 2"/>
    <w:basedOn w:val="Normal"/>
    <w:next w:val="Normal"/>
    <w:autoRedefine/>
    <w:uiPriority w:val="39"/>
    <w:semiHidden/>
    <w:unhideWhenUsed/>
    <w:qFormat/>
    <w:rsid w:val="00EE4D8F"/>
    <w:pPr>
      <w:spacing w:after="100" w:line="276" w:lineRule="auto"/>
      <w:ind w:left="220"/>
    </w:pPr>
    <w:rPr>
      <w:rFonts w:ascii="Calibri" w:eastAsia="Times New Roman" w:hAnsi="Calibri"/>
      <w:sz w:val="22"/>
      <w:szCs w:val="22"/>
    </w:rPr>
  </w:style>
  <w:style w:type="paragraph" w:styleId="T3">
    <w:name w:val="toc 3"/>
    <w:basedOn w:val="Normal"/>
    <w:next w:val="Normal"/>
    <w:autoRedefine/>
    <w:uiPriority w:val="39"/>
    <w:semiHidden/>
    <w:unhideWhenUsed/>
    <w:qFormat/>
    <w:rsid w:val="00EE4D8F"/>
    <w:pPr>
      <w:spacing w:after="100" w:line="276" w:lineRule="auto"/>
      <w:ind w:left="440"/>
    </w:pPr>
    <w:rPr>
      <w:rFonts w:ascii="Calibri" w:eastAsia="Times New Roman" w:hAnsi="Calibri"/>
      <w:sz w:val="22"/>
      <w:szCs w:val="22"/>
    </w:rPr>
  </w:style>
  <w:style w:type="character" w:customStyle="1" w:styleId="AralkYokChar">
    <w:name w:val="Aralık Yok Char"/>
    <w:link w:val="AralkYok"/>
    <w:uiPriority w:val="1"/>
    <w:rsid w:val="00EE4D8F"/>
    <w:rPr>
      <w:sz w:val="24"/>
      <w:szCs w:val="32"/>
    </w:rPr>
  </w:style>
  <w:style w:type="table" w:styleId="OrtaKlavuz1-Vurgu3">
    <w:name w:val="Medium Grid 1 Accent 3"/>
    <w:basedOn w:val="NormalTablo"/>
    <w:uiPriority w:val="67"/>
    <w:rsid w:val="00EE4D8F"/>
    <w:rPr>
      <w:rFonts w:ascii="Calibri" w:eastAsia="Calibri" w:hAnsi="Calibri"/>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E4D8F"/>
    <w:rPr>
      <w:rFonts w:ascii="Calibri" w:eastAsia="Calibri" w:hAnsi="Calibri"/>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EE4D8F"/>
    <w:rPr>
      <w:rFonts w:ascii="Calibri" w:eastAsia="Calibri" w:hAnsi="Calibri"/>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EE4D8F"/>
    <w:rPr>
      <w:rFonts w:ascii="Calibri" w:eastAsia="Calibri" w:hAnsi="Calibri"/>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EE4D8F"/>
    <w:pPr>
      <w:tabs>
        <w:tab w:val="center" w:pos="4536"/>
        <w:tab w:val="right" w:pos="9072"/>
      </w:tabs>
      <w:spacing w:after="200" w:line="276" w:lineRule="auto"/>
    </w:pPr>
    <w:rPr>
      <w:rFonts w:ascii="Calibri" w:eastAsia="Calibri" w:hAnsi="Calibri"/>
      <w:sz w:val="22"/>
      <w:szCs w:val="22"/>
    </w:rPr>
  </w:style>
  <w:style w:type="character" w:customStyle="1" w:styleId="stbilgiChar">
    <w:name w:val="Üstbilgi Char"/>
    <w:basedOn w:val="VarsaylanParagrafYazTipi"/>
    <w:link w:val="stbilgi"/>
    <w:uiPriority w:val="99"/>
    <w:rsid w:val="00EE4D8F"/>
    <w:rPr>
      <w:rFonts w:ascii="Calibri" w:eastAsia="Calibri" w:hAnsi="Calibri"/>
    </w:rPr>
  </w:style>
  <w:style w:type="paragraph" w:styleId="Altbilgi">
    <w:name w:val="footer"/>
    <w:basedOn w:val="Normal"/>
    <w:link w:val="AltbilgiChar"/>
    <w:uiPriority w:val="99"/>
    <w:unhideWhenUsed/>
    <w:rsid w:val="00EE4D8F"/>
    <w:pPr>
      <w:tabs>
        <w:tab w:val="center" w:pos="4536"/>
        <w:tab w:val="right" w:pos="9072"/>
      </w:tabs>
      <w:spacing w:after="200" w:line="276" w:lineRule="auto"/>
    </w:pPr>
    <w:rPr>
      <w:rFonts w:ascii="Calibri" w:eastAsia="Calibri" w:hAnsi="Calibri"/>
      <w:sz w:val="22"/>
      <w:szCs w:val="22"/>
    </w:rPr>
  </w:style>
  <w:style w:type="character" w:customStyle="1" w:styleId="AltbilgiChar">
    <w:name w:val="Altbilgi Char"/>
    <w:basedOn w:val="VarsaylanParagrafYazTipi"/>
    <w:link w:val="Altbilgi"/>
    <w:uiPriority w:val="99"/>
    <w:rsid w:val="00EE4D8F"/>
    <w:rPr>
      <w:rFonts w:ascii="Calibri" w:eastAsia="Calibri" w:hAnsi="Calibri"/>
    </w:rPr>
  </w:style>
  <w:style w:type="paragraph" w:styleId="GvdeMetniGirintisi3">
    <w:name w:val="Body Text Indent 3"/>
    <w:basedOn w:val="Normal"/>
    <w:link w:val="GvdeMetniGirintisi3Char"/>
    <w:rsid w:val="00EE4D8F"/>
    <w:pPr>
      <w:tabs>
        <w:tab w:val="left" w:pos="567"/>
      </w:tabs>
      <w:spacing w:before="60" w:after="60"/>
      <w:ind w:firstLine="397"/>
      <w:jc w:val="both"/>
    </w:pPr>
    <w:rPr>
      <w:rFonts w:ascii="Times New Roman" w:eastAsia="Times New Roman" w:hAnsi="Times New Roman"/>
      <w:snapToGrid w:val="0"/>
      <w:sz w:val="20"/>
    </w:rPr>
  </w:style>
  <w:style w:type="character" w:customStyle="1" w:styleId="GvdeMetniGirintisi3Char">
    <w:name w:val="Gövde Metni Girintisi 3 Char"/>
    <w:basedOn w:val="VarsaylanParagrafYazTipi"/>
    <w:link w:val="GvdeMetniGirintisi3"/>
    <w:rsid w:val="00EE4D8F"/>
    <w:rPr>
      <w:rFonts w:ascii="Times New Roman" w:eastAsia="Times New Roman" w:hAnsi="Times New Roman"/>
      <w:snapToGrid w:val="0"/>
      <w:sz w:val="20"/>
      <w:szCs w:val="24"/>
    </w:rPr>
  </w:style>
  <w:style w:type="paragraph" w:styleId="GvdeMetni">
    <w:name w:val="Body Text"/>
    <w:basedOn w:val="Normal"/>
    <w:link w:val="GvdeMetniChar"/>
    <w:rsid w:val="00EE4D8F"/>
    <w:pPr>
      <w:spacing w:after="120"/>
    </w:pPr>
    <w:rPr>
      <w:rFonts w:ascii="Times New Roman" w:eastAsia="Times New Roman" w:hAnsi="Times New Roman"/>
    </w:rPr>
  </w:style>
  <w:style w:type="character" w:customStyle="1" w:styleId="GvdeMetniChar">
    <w:name w:val="Gövde Metni Char"/>
    <w:basedOn w:val="VarsaylanParagrafYazTipi"/>
    <w:link w:val="GvdeMetni"/>
    <w:rsid w:val="00EE4D8F"/>
    <w:rPr>
      <w:rFonts w:ascii="Times New Roman" w:eastAsia="Times New Roman" w:hAnsi="Times New Roman"/>
      <w:sz w:val="24"/>
      <w:szCs w:val="24"/>
    </w:rPr>
  </w:style>
  <w:style w:type="character" w:styleId="SayfaNumaras">
    <w:name w:val="page number"/>
    <w:basedOn w:val="VarsaylanParagrafYazTipi"/>
    <w:rsid w:val="00EE4D8F"/>
  </w:style>
  <w:style w:type="character" w:styleId="zlenenKpr">
    <w:name w:val="FollowedHyperlink"/>
    <w:rsid w:val="00EE4D8F"/>
    <w:rPr>
      <w:color w:val="800080"/>
      <w:u w:val="single"/>
    </w:rPr>
  </w:style>
  <w:style w:type="table" w:styleId="AkKlavuz-Vurgu3">
    <w:name w:val="Light Grid Accent 3"/>
    <w:basedOn w:val="NormalTablo"/>
    <w:uiPriority w:val="62"/>
    <w:rsid w:val="00EE4D8F"/>
    <w:rPr>
      <w:rFonts w:ascii="Calibri" w:eastAsia="Calibri" w:hAnsi="Calibri"/>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E4D8F"/>
    <w:rPr>
      <w:rFonts w:ascii="Calibri" w:eastAsia="Calibri" w:hAnsi="Calibri"/>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E4D8F"/>
    <w:pPr>
      <w:autoSpaceDE w:val="0"/>
      <w:autoSpaceDN w:val="0"/>
      <w:adjustRightInd w:val="0"/>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E4D8F"/>
    <w:pPr>
      <w:spacing w:after="200" w:line="276" w:lineRule="auto"/>
    </w:pPr>
    <w:rPr>
      <w:rFonts w:ascii="Calibri" w:eastAsia="Calibri" w:hAnsi="Calibri"/>
      <w:sz w:val="20"/>
      <w:szCs w:val="20"/>
    </w:rPr>
  </w:style>
  <w:style w:type="character" w:customStyle="1" w:styleId="SonnotMetniChar">
    <w:name w:val="Sonnot Metni Char"/>
    <w:basedOn w:val="VarsaylanParagrafYazTipi"/>
    <w:link w:val="SonnotMetni"/>
    <w:uiPriority w:val="99"/>
    <w:semiHidden/>
    <w:rsid w:val="00EE4D8F"/>
    <w:rPr>
      <w:rFonts w:ascii="Calibri" w:eastAsia="Calibri" w:hAnsi="Calibri"/>
      <w:sz w:val="20"/>
      <w:szCs w:val="20"/>
    </w:rPr>
  </w:style>
  <w:style w:type="character" w:styleId="SonnotBavurusu">
    <w:name w:val="endnote reference"/>
    <w:uiPriority w:val="99"/>
    <w:semiHidden/>
    <w:unhideWhenUsed/>
    <w:rsid w:val="00EE4D8F"/>
    <w:rPr>
      <w:vertAlign w:val="superscript"/>
    </w:rPr>
  </w:style>
  <w:style w:type="character" w:styleId="AklamaBavurusu">
    <w:name w:val="annotation reference"/>
    <w:uiPriority w:val="99"/>
    <w:semiHidden/>
    <w:rsid w:val="00EE4D8F"/>
    <w:rPr>
      <w:sz w:val="16"/>
      <w:szCs w:val="16"/>
    </w:rPr>
  </w:style>
  <w:style w:type="paragraph" w:styleId="AklamaMetni">
    <w:name w:val="annotation text"/>
    <w:basedOn w:val="Normal"/>
    <w:link w:val="AklamaMetniChar"/>
    <w:semiHidden/>
    <w:rsid w:val="00EE4D8F"/>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EE4D8F"/>
    <w:rPr>
      <w:rFonts w:ascii="Times New Roman" w:eastAsia="Times New Roman" w:hAnsi="Times New Roman"/>
      <w:sz w:val="20"/>
      <w:szCs w:val="20"/>
    </w:rPr>
  </w:style>
  <w:style w:type="paragraph" w:customStyle="1" w:styleId="z">
    <w:name w:val="öz"/>
    <w:basedOn w:val="Normal"/>
    <w:rsid w:val="00EE4D8F"/>
    <w:pPr>
      <w:tabs>
        <w:tab w:val="left" w:pos="851"/>
        <w:tab w:val="left" w:pos="1134"/>
        <w:tab w:val="left" w:pos="5387"/>
        <w:tab w:val="left" w:pos="5954"/>
        <w:tab w:val="left" w:pos="6379"/>
        <w:tab w:val="left" w:pos="6663"/>
      </w:tabs>
      <w:spacing w:before="120"/>
      <w:jc w:val="both"/>
    </w:pPr>
    <w:rPr>
      <w:rFonts w:ascii="Times New Roman" w:eastAsia="Times New Roman" w:hAnsi="Times New Roman"/>
      <w:szCs w:val="20"/>
      <w:lang w:val="en-US" w:eastAsia="tr-TR"/>
    </w:rPr>
  </w:style>
  <w:style w:type="paragraph" w:customStyle="1" w:styleId="Pa1">
    <w:name w:val="Pa1"/>
    <w:basedOn w:val="Default"/>
    <w:next w:val="Default"/>
    <w:rsid w:val="00EE4D8F"/>
  </w:style>
  <w:style w:type="paragraph" w:customStyle="1" w:styleId="Pa2">
    <w:name w:val="Pa2"/>
    <w:basedOn w:val="Default"/>
    <w:next w:val="Default"/>
    <w:rsid w:val="00EE4D8F"/>
  </w:style>
  <w:style w:type="character" w:customStyle="1" w:styleId="A4">
    <w:name w:val="A4"/>
    <w:rsid w:val="00EE4D8F"/>
    <w:rPr>
      <w:rFonts w:cs="Arial"/>
      <w:color w:val="000000"/>
      <w:sz w:val="20"/>
      <w:szCs w:val="20"/>
    </w:rPr>
  </w:style>
  <w:style w:type="paragraph" w:customStyle="1" w:styleId="Pa4">
    <w:name w:val="Pa4"/>
    <w:basedOn w:val="Default"/>
    <w:next w:val="Default"/>
    <w:rsid w:val="00EE4D8F"/>
  </w:style>
  <w:style w:type="character" w:customStyle="1" w:styleId="A5">
    <w:name w:val="A5"/>
    <w:rsid w:val="00EE4D8F"/>
    <w:rPr>
      <w:rFonts w:ascii="Verdana" w:hAnsi="Verdana" w:cs="Verdana"/>
      <w:b/>
      <w:bCs/>
      <w:i/>
      <w:iCs/>
      <w:color w:val="000000"/>
      <w:sz w:val="16"/>
      <w:szCs w:val="16"/>
    </w:rPr>
  </w:style>
  <w:style w:type="numbering" w:customStyle="1" w:styleId="ListeYok11">
    <w:name w:val="Liste Yok11"/>
    <w:next w:val="ListeYok"/>
    <w:semiHidden/>
    <w:rsid w:val="00EE4D8F"/>
  </w:style>
  <w:style w:type="table" w:customStyle="1" w:styleId="TabloKlavuzu1">
    <w:name w:val="Tablo Kılavuzu1"/>
    <w:basedOn w:val="NormalTablo"/>
    <w:next w:val="TabloKlavuzu"/>
    <w:rsid w:val="00EE4D8F"/>
    <w:rPr>
      <w:rFonts w:ascii="Times New Roman" w:eastAsia="Times New Roman" w:hAnsi="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EE4D8F"/>
    <w:rPr>
      <w:rFonts w:ascii="Times New Roman" w:eastAsia="Times New Roman" w:hAnsi="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E4D8F"/>
    <w:rPr>
      <w:rFonts w:ascii="Times New Roman" w:eastAsia="Times New Roman" w:hAnsi="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E4D8F"/>
    <w:rPr>
      <w:rFonts w:ascii="Times New Roman" w:eastAsia="Times New Roman" w:hAnsi="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EE4D8F"/>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EE4D8F"/>
    <w:rPr>
      <w:rFonts w:ascii="Tahoma" w:eastAsia="Times New Roman" w:hAnsi="Tahoma"/>
      <w:noProof/>
      <w:sz w:val="16"/>
      <w:szCs w:val="16"/>
    </w:rPr>
  </w:style>
  <w:style w:type="paragraph" w:customStyle="1" w:styleId="rnekleme">
    <w:name w:val="Örnekleme"/>
    <w:basedOn w:val="Normal"/>
    <w:link w:val="rneklemeChar"/>
    <w:qFormat/>
    <w:rsid w:val="00EE4D8F"/>
    <w:pPr>
      <w:spacing w:after="160" w:line="259" w:lineRule="auto"/>
      <w:jc w:val="both"/>
    </w:pPr>
    <w:rPr>
      <w:rFonts w:ascii="Times New Roman" w:hAnsi="Times New Roman"/>
      <w:color w:val="943634"/>
      <w:sz w:val="22"/>
      <w:szCs w:val="22"/>
    </w:rPr>
  </w:style>
  <w:style w:type="character" w:customStyle="1" w:styleId="rneklemeChar">
    <w:name w:val="Örnekleme Char"/>
    <w:basedOn w:val="VarsaylanParagrafYazTipi"/>
    <w:link w:val="rnekleme"/>
    <w:rsid w:val="00EE4D8F"/>
    <w:rPr>
      <w:rFonts w:ascii="Times New Roman" w:hAnsi="Times New Roman"/>
      <w:color w:val="943634"/>
    </w:rPr>
  </w:style>
  <w:style w:type="table" w:customStyle="1" w:styleId="KlavuzuTablo4-Vurgu51">
    <w:name w:val="Kılavuzu Tablo 4 - Vurgu 51"/>
    <w:basedOn w:val="NormalTablo"/>
    <w:uiPriority w:val="49"/>
    <w:rsid w:val="00EE4D8F"/>
    <w:rPr>
      <w:rFonts w:ascii="Calibri" w:eastAsia="Calibri" w:hAnsi="Calibri"/>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61">
    <w:name w:val="Kılavuzu Tablo 4 - Vurgu 61"/>
    <w:basedOn w:val="NormalTablo"/>
    <w:uiPriority w:val="49"/>
    <w:rsid w:val="00EE4D8F"/>
    <w:rPr>
      <w:rFonts w:ascii="Calibri" w:eastAsia="Calibri" w:hAnsi="Calibri"/>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EE4D8F"/>
    <w:rPr>
      <w:rFonts w:ascii="Calibri" w:eastAsia="Calibri" w:hAnsi="Calibri"/>
      <w:sz w:val="20"/>
      <w:szCs w:val="20"/>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ResimYazs1">
    <w:name w:val="Resim Yazısı1"/>
    <w:basedOn w:val="Normal"/>
    <w:next w:val="Normal"/>
    <w:uiPriority w:val="35"/>
    <w:unhideWhenUsed/>
    <w:qFormat/>
    <w:rsid w:val="00EE4D8F"/>
    <w:pPr>
      <w:spacing w:after="200"/>
    </w:pPr>
    <w:rPr>
      <w:rFonts w:ascii="Calibri" w:eastAsia="Calibri" w:hAnsi="Calibri"/>
      <w:b/>
      <w:bCs/>
      <w:color w:val="4F81BD"/>
      <w:sz w:val="18"/>
      <w:szCs w:val="18"/>
    </w:rPr>
  </w:style>
  <w:style w:type="character" w:customStyle="1" w:styleId="CharChar5">
    <w:name w:val="Char Char5"/>
    <w:rsid w:val="00EE4D8F"/>
    <w:rPr>
      <w:rFonts w:ascii="Arial" w:hAnsi="Arial" w:cs="Arial"/>
      <w:b/>
      <w:bCs/>
      <w:iCs/>
      <w:color w:val="000080"/>
      <w:sz w:val="22"/>
      <w:szCs w:val="22"/>
    </w:rPr>
  </w:style>
  <w:style w:type="table" w:customStyle="1" w:styleId="ListeTablo4-Vurgu51">
    <w:name w:val="Liste Tablo 4 - Vurgu 51"/>
    <w:basedOn w:val="NormalTablo"/>
    <w:uiPriority w:val="49"/>
    <w:rsid w:val="00EE4D8F"/>
    <w:rPr>
      <w:rFonts w:ascii="Calibri" w:eastAsia="Calibri" w:hAnsi="Calibri"/>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rneklemeMavi">
    <w:name w:val="Örnekleme Mavi"/>
    <w:basedOn w:val="rnekleme"/>
    <w:link w:val="rneklemeMaviChar"/>
    <w:qFormat/>
    <w:rsid w:val="00EE4D8F"/>
  </w:style>
  <w:style w:type="character" w:customStyle="1" w:styleId="rneklemeMaviChar">
    <w:name w:val="Örnekleme Mavi Char"/>
    <w:basedOn w:val="rneklemeChar"/>
    <w:link w:val="rneklemeMavi"/>
    <w:rsid w:val="00EE4D8F"/>
    <w:rPr>
      <w:rFonts w:ascii="Times New Roman" w:hAnsi="Times New Roman"/>
      <w:color w:val="943634"/>
    </w:rPr>
  </w:style>
  <w:style w:type="table" w:customStyle="1" w:styleId="KlavuzTablo5Koyu-Vurgu11">
    <w:name w:val="Kılavuz Tablo 5 Koyu - Vurgu 11"/>
    <w:basedOn w:val="NormalTablo"/>
    <w:uiPriority w:val="50"/>
    <w:rsid w:val="00EE4D8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41">
    <w:name w:val="Kılavuz Tablo 5 Koyu - Vurgu 41"/>
    <w:basedOn w:val="NormalTablo"/>
    <w:uiPriority w:val="50"/>
    <w:rsid w:val="00EE4D8F"/>
    <w:rPr>
      <w:rFonts w:ascii="Calibri" w:eastAsia="Calibri" w:hAnsi="Calibri"/>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character" w:customStyle="1" w:styleId="yayn1">
    <w:name w:val="yayın1"/>
    <w:basedOn w:val="VarsaylanParagrafYazTipi"/>
    <w:rsid w:val="00EE4D8F"/>
    <w:rPr>
      <w:rFonts w:ascii="Verdana" w:hAnsi="Verdana" w:hint="default"/>
      <w:b/>
      <w:bCs/>
      <w:sz w:val="16"/>
      <w:szCs w:val="16"/>
    </w:rPr>
  </w:style>
  <w:style w:type="character" w:customStyle="1" w:styleId="meb">
    <w:name w:val="meb"/>
    <w:basedOn w:val="VarsaylanParagrafYazTipi"/>
    <w:rsid w:val="00EE4D8F"/>
  </w:style>
  <w:style w:type="table" w:customStyle="1" w:styleId="OrtaKlavuz3-Vurgu61">
    <w:name w:val="Orta Kılavuz 3 - Vurgu 61"/>
    <w:basedOn w:val="NormalTablo"/>
    <w:next w:val="OrtaKlavuz3-Vurgu6"/>
    <w:uiPriority w:val="69"/>
    <w:rsid w:val="00EE4D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AkKlavuz-Vurgu51">
    <w:name w:val="Açık Kılavuz - Vurgu 51"/>
    <w:basedOn w:val="NormalTablo"/>
    <w:next w:val="AkKlavuz-Vurgu5"/>
    <w:uiPriority w:val="62"/>
    <w:rsid w:val="00EE4D8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KlavuzTablo5Koyu-Vurgu61">
    <w:name w:val="Kılavuz Tablo 5 Koyu - Vurgu 61"/>
    <w:basedOn w:val="NormalTablo"/>
    <w:uiPriority w:val="50"/>
    <w:rsid w:val="00EE4D8F"/>
    <w:rPr>
      <w:rFonts w:ascii="Calibri" w:eastAsia="Calibri" w:hAnsi="Calibri"/>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character" w:customStyle="1" w:styleId="ListeParagrafChar">
    <w:name w:val="Liste Paragraf Char"/>
    <w:aliases w:val="içindekiler vb Char"/>
    <w:link w:val="ListeParagraf"/>
    <w:uiPriority w:val="34"/>
    <w:locked/>
    <w:rsid w:val="00EE4D8F"/>
    <w:rPr>
      <w:sz w:val="24"/>
      <w:szCs w:val="24"/>
    </w:rPr>
  </w:style>
  <w:style w:type="table" w:styleId="OrtaKlavuz3-Vurgu6">
    <w:name w:val="Medium Grid 3 Accent 6"/>
    <w:basedOn w:val="NormalTablo"/>
    <w:uiPriority w:val="69"/>
    <w:rsid w:val="00EE4D8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kKlavuz-Vurgu5">
    <w:name w:val="Light Grid Accent 5"/>
    <w:basedOn w:val="NormalTablo"/>
    <w:uiPriority w:val="62"/>
    <w:rsid w:val="00EE4D8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GvdeMetni2">
    <w:name w:val="Body Text 2"/>
    <w:basedOn w:val="Normal"/>
    <w:link w:val="GvdeMetni2Char"/>
    <w:uiPriority w:val="99"/>
    <w:semiHidden/>
    <w:unhideWhenUsed/>
    <w:rsid w:val="00F91A5B"/>
    <w:pPr>
      <w:spacing w:after="120" w:line="480" w:lineRule="auto"/>
    </w:pPr>
  </w:style>
  <w:style w:type="character" w:customStyle="1" w:styleId="GvdeMetni2Char">
    <w:name w:val="Gövde Metni 2 Char"/>
    <w:basedOn w:val="VarsaylanParagrafYazTipi"/>
    <w:link w:val="GvdeMetni2"/>
    <w:uiPriority w:val="99"/>
    <w:semiHidden/>
    <w:rsid w:val="00F91A5B"/>
    <w:rPr>
      <w:sz w:val="24"/>
      <w:szCs w:val="24"/>
    </w:rPr>
  </w:style>
  <w:style w:type="paragraph" w:styleId="AklamaKonusu">
    <w:name w:val="annotation subject"/>
    <w:basedOn w:val="AklamaMetni"/>
    <w:next w:val="AklamaMetni"/>
    <w:link w:val="AklamaKonusuChar"/>
    <w:uiPriority w:val="99"/>
    <w:semiHidden/>
    <w:unhideWhenUsed/>
    <w:rsid w:val="008B7A3D"/>
    <w:rPr>
      <w:rFonts w:asciiTheme="minorHAnsi" w:eastAsiaTheme="minorHAnsi" w:hAnsiTheme="minorHAnsi"/>
      <w:b/>
      <w:bCs/>
    </w:rPr>
  </w:style>
  <w:style w:type="character" w:customStyle="1" w:styleId="AklamaKonusuChar">
    <w:name w:val="Açıklama Konusu Char"/>
    <w:basedOn w:val="AklamaMetniChar"/>
    <w:link w:val="AklamaKonusu"/>
    <w:uiPriority w:val="99"/>
    <w:semiHidden/>
    <w:rsid w:val="008B7A3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447624177877822"/>
          <c:y val="3.9013712435029782E-2"/>
          <c:w val="0.24516482458041369"/>
          <c:h val="0.8629658366666606"/>
        </c:manualLayout>
      </c:layout>
      <c:barChart>
        <c:barDir val="bar"/>
        <c:grouping val="stacked"/>
        <c:varyColors val="0"/>
        <c:ser>
          <c:idx val="0"/>
          <c:order val="0"/>
          <c:tx>
            <c:strRef>
              <c:f>Sayfa1!$B$1</c:f>
              <c:strCache>
                <c:ptCount val="1"/>
                <c:pt idx="0">
                  <c:v>Seri 1</c:v>
                </c:pt>
              </c:strCache>
            </c:strRef>
          </c:tx>
          <c:invertIfNegative val="0"/>
          <c:dLbls>
            <c:dLbl>
              <c:idx val="0"/>
              <c:layout>
                <c:manualLayout>
                  <c:x val="9.7621583244586446E-2"/>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7923322683706068E-2"/>
                  <c:y val="-3.968253968253968E-3"/>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1182108626198083"/>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10827121050763223"/>
                  <c:y val="-7.275048233154282E-17"/>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10827121050763223"/>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9.5846645367412137E-2"/>
                  <c:y val="-3.968253968253968E-3"/>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7.9872204472843447E-2"/>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0.10117145899893504"/>
                  <c:y val="-3.968253968253968E-3"/>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9.7621583244586446E-2"/>
                  <c:y val="3.968253968253968E-3"/>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0.10827121050763223"/>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9.7621583244586446E-2"/>
                  <c:y val="-3.968253968253968E-3"/>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0.11182108626198083"/>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0.10827121050763223"/>
                  <c:y val="0"/>
                </c:manualLayout>
              </c:layout>
              <c:spPr/>
              <c:txPr>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Sayfa1!$A$2:$A$14</c:f>
              <c:strCache>
                <c:ptCount val="13"/>
                <c:pt idx="0">
                  <c:v>Alanıma ilişkin yenilik ve gelişmeleri takip eder ve kendimi güncellerim.</c:v>
                </c:pt>
                <c:pt idx="1">
                  <c:v>Okulumuzda sadece öğretmenlerin kullanımına tahsis edilmiş yerler yeterlidir.</c:v>
                </c:pt>
                <c:pt idx="2">
                  <c:v>Yöneticiler, okulun vizyonunu, stratejilerini, iyileştirmeye açık alanlarını vs. çalışanlarla paylaşır.</c:v>
                </c:pt>
                <c:pt idx="3">
                  <c:v>Yöneticilerimiz, yaratıcı ve yenilikçi düşüncelerin üretilmesini teşvik etmektedir.</c:v>
                </c:pt>
                <c:pt idx="4">
                  <c:v>Okulumuzda yerelde ve toplum üzerinde olumlu etki bırakacakçalışmalar yapmaktadır.</c:v>
                </c:pt>
                <c:pt idx="5">
                  <c:v>Okulda öğretmenler arasında ayrım yapılmamaktadır</c:v>
                </c:pt>
                <c:pt idx="6">
                  <c:v>Okulda çalışanlara yönelik sosyal ve kültürel faaliyetler düzenlenir.</c:v>
                </c:pt>
                <c:pt idx="7">
                  <c:v>Okul, teknik araç ve gereç yönünden yeterli donanıma sahiptir.</c:v>
                </c:pt>
                <c:pt idx="8">
                  <c:v>Çalıştığım okul bana kendimi geliştirme imkânı tanımaktadır.</c:v>
                </c:pt>
                <c:pt idx="9">
                  <c:v>Kendimi, okulun değerli bir üyesi olarak görürüm.</c:v>
                </c:pt>
                <c:pt idx="10">
                  <c:v>Her türlü ödüllendirmede adil olma, tarafsızlık ve objektiflik esastır.</c:v>
                </c:pt>
                <c:pt idx="11">
                  <c:v>Kurumdaki tüm duyurular çalışanlara zamanında iletilir.</c:v>
                </c:pt>
                <c:pt idx="12">
                  <c:v>Okulumuzda alınan kararlar, çalışanların katılımıyla alınır.</c:v>
                </c:pt>
              </c:strCache>
            </c:strRef>
          </c:cat>
          <c:val>
            <c:numRef>
              <c:f>Sayfa1!$B$2:$B$14</c:f>
              <c:numCache>
                <c:formatCode>General</c:formatCode>
                <c:ptCount val="13"/>
                <c:pt idx="0">
                  <c:v>4</c:v>
                </c:pt>
                <c:pt idx="1">
                  <c:v>1.5</c:v>
                </c:pt>
                <c:pt idx="2">
                  <c:v>4.17</c:v>
                </c:pt>
                <c:pt idx="3">
                  <c:v>4.17</c:v>
                </c:pt>
                <c:pt idx="4">
                  <c:v>4.17</c:v>
                </c:pt>
                <c:pt idx="5">
                  <c:v>3.67</c:v>
                </c:pt>
                <c:pt idx="6">
                  <c:v>2.83</c:v>
                </c:pt>
                <c:pt idx="7">
                  <c:v>3.83</c:v>
                </c:pt>
                <c:pt idx="8">
                  <c:v>3.67</c:v>
                </c:pt>
                <c:pt idx="9">
                  <c:v>4.17</c:v>
                </c:pt>
                <c:pt idx="10">
                  <c:v>3.83</c:v>
                </c:pt>
                <c:pt idx="11">
                  <c:v>5</c:v>
                </c:pt>
                <c:pt idx="12">
                  <c:v>4.33</c:v>
                </c:pt>
              </c:numCache>
            </c:numRef>
          </c:val>
        </c:ser>
        <c:ser>
          <c:idx val="1"/>
          <c:order val="1"/>
          <c:tx>
            <c:strRef>
              <c:f>Sayfa1!$C$1</c:f>
              <c:strCache>
                <c:ptCount val="1"/>
                <c:pt idx="0">
                  <c:v>Seri 3</c:v>
                </c:pt>
              </c:strCache>
            </c:strRef>
          </c:tx>
          <c:invertIfNegative val="0"/>
          <c:cat>
            <c:strRef>
              <c:f>Sayfa1!$A$2:$A$14</c:f>
              <c:strCache>
                <c:ptCount val="13"/>
                <c:pt idx="0">
                  <c:v>Alanıma ilişkin yenilik ve gelişmeleri takip eder ve kendimi güncellerim.</c:v>
                </c:pt>
                <c:pt idx="1">
                  <c:v>Okulumuzda sadece öğretmenlerin kullanımına tahsis edilmiş yerler yeterlidir.</c:v>
                </c:pt>
                <c:pt idx="2">
                  <c:v>Yöneticiler, okulun vizyonunu, stratejilerini, iyileştirmeye açık alanlarını vs. çalışanlarla paylaşır.</c:v>
                </c:pt>
                <c:pt idx="3">
                  <c:v>Yöneticilerimiz, yaratıcı ve yenilikçi düşüncelerin üretilmesini teşvik etmektedir.</c:v>
                </c:pt>
                <c:pt idx="4">
                  <c:v>Okulumuzda yerelde ve toplum üzerinde olumlu etki bırakacakçalışmalar yapmaktadır.</c:v>
                </c:pt>
                <c:pt idx="5">
                  <c:v>Okulda öğretmenler arasında ayrım yapılmamaktadır</c:v>
                </c:pt>
                <c:pt idx="6">
                  <c:v>Okulda çalışanlara yönelik sosyal ve kültürel faaliyetler düzenlenir.</c:v>
                </c:pt>
                <c:pt idx="7">
                  <c:v>Okul, teknik araç ve gereç yönünden yeterli donanıma sahiptir.</c:v>
                </c:pt>
                <c:pt idx="8">
                  <c:v>Çalıştığım okul bana kendimi geliştirme imkânı tanımaktadır.</c:v>
                </c:pt>
                <c:pt idx="9">
                  <c:v>Kendimi, okulun değerli bir üyesi olarak görürüm.</c:v>
                </c:pt>
                <c:pt idx="10">
                  <c:v>Her türlü ödüllendirmede adil olma, tarafsızlık ve objektiflik esastır.</c:v>
                </c:pt>
                <c:pt idx="11">
                  <c:v>Kurumdaki tüm duyurular çalışanlara zamanında iletilir.</c:v>
                </c:pt>
                <c:pt idx="12">
                  <c:v>Okulumuzda alınan kararlar, çalışanların katılımıyla alınır.</c:v>
                </c:pt>
              </c:strCache>
            </c:strRef>
          </c:cat>
          <c:val>
            <c:numRef>
              <c:f>Sayfa1!$C$2:$C$14</c:f>
            </c:numRef>
          </c:val>
        </c:ser>
        <c:dLbls>
          <c:showLegendKey val="0"/>
          <c:showVal val="0"/>
          <c:showCatName val="0"/>
          <c:showSerName val="0"/>
          <c:showPercent val="0"/>
          <c:showBubbleSize val="0"/>
        </c:dLbls>
        <c:gapWidth val="150"/>
        <c:overlap val="100"/>
        <c:axId val="-1449685664"/>
        <c:axId val="-1449684032"/>
      </c:barChart>
      <c:catAx>
        <c:axId val="-1449685664"/>
        <c:scaling>
          <c:orientation val="minMax"/>
        </c:scaling>
        <c:delete val="0"/>
        <c:axPos val="l"/>
        <c:numFmt formatCode="General" sourceLinked="1"/>
        <c:majorTickMark val="out"/>
        <c:minorTickMark val="none"/>
        <c:tickLblPos val="nextTo"/>
        <c:txPr>
          <a:bodyPr rot="0"/>
          <a:lstStyle/>
          <a:p>
            <a:pPr>
              <a:defRPr/>
            </a:pPr>
            <a:endParaRPr lang="tr-TR"/>
          </a:p>
        </c:txPr>
        <c:crossAx val="-1449684032"/>
        <c:crosses val="autoZero"/>
        <c:auto val="0"/>
        <c:lblAlgn val="l"/>
        <c:lblOffset val="50"/>
        <c:noMultiLvlLbl val="0"/>
      </c:catAx>
      <c:valAx>
        <c:axId val="-1449684032"/>
        <c:scaling>
          <c:orientation val="minMax"/>
        </c:scaling>
        <c:delete val="0"/>
        <c:axPos val="b"/>
        <c:majorGridlines/>
        <c:numFmt formatCode="General" sourceLinked="1"/>
        <c:majorTickMark val="out"/>
        <c:minorTickMark val="none"/>
        <c:tickLblPos val="nextTo"/>
        <c:crossAx val="-1449685664"/>
        <c:crosses val="autoZero"/>
        <c:crossBetween val="between"/>
      </c:valAx>
      <c:spPr>
        <a:noFill/>
        <a:ln w="25400">
          <a:noFill/>
        </a:ln>
      </c:spPr>
    </c:plotArea>
    <c:plotVisOnly val="1"/>
    <c:dispBlanksAs val="gap"/>
    <c:showDLblsOverMax val="0"/>
  </c:chart>
  <c:spPr>
    <a:noFill/>
  </c:spPr>
  <c:txPr>
    <a:bodyPr/>
    <a:lstStyle/>
    <a:p>
      <a:pPr>
        <a:defRPr sz="800"/>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3789749495598769"/>
          <c:y val="8.4529734948934496E-2"/>
          <c:w val="0.25164265181138074"/>
          <c:h val="0.81174132702324131"/>
        </c:manualLayout>
      </c:layout>
      <c:barChart>
        <c:barDir val="bar"/>
        <c:grouping val="stacked"/>
        <c:varyColors val="0"/>
        <c:ser>
          <c:idx val="0"/>
          <c:order val="0"/>
          <c:tx>
            <c:strRef>
              <c:f>Sayfa1!$B$1</c:f>
              <c:strCache>
                <c:ptCount val="1"/>
                <c:pt idx="0">
                  <c:v>Seri 1</c:v>
                </c:pt>
              </c:strCache>
            </c:strRef>
          </c:tx>
          <c:invertIfNegative val="0"/>
          <c:dLbls>
            <c:dLbl>
              <c:idx val="0"/>
              <c:layout>
                <c:manualLayout>
                  <c:x val="0.11337868480725624"/>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0959939531368103"/>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1337868480725624"/>
                  <c:y val="-7.9158555904787518E-17"/>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10770975056689343"/>
                  <c:y val="-7.9158555904787518E-17"/>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12660619803476947"/>
                  <c:y val="-7.9158555904787518E-17"/>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10204081632653061"/>
                  <c:y val="-4.3177892918825561E-3"/>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11526832955404384"/>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0.11904761904761904"/>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0.12093726379440665"/>
                  <c:y val="4.3177892918825561E-3"/>
                </c:manualLayout>
              </c:layout>
              <c:tx>
                <c:rich>
                  <a:bodyPr/>
                  <a:lstStyle/>
                  <a:p>
                    <a:r>
                      <a:rPr lang="en-US" sz="800"/>
                      <a:t>4,56</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11526832955404384"/>
                  <c:y val="0"/>
                </c:manualLayout>
              </c:layout>
              <c:tx>
                <c:rich>
                  <a:bodyPr/>
                  <a:lstStyle/>
                  <a:p>
                    <a:r>
                      <a:rPr lang="en-US" sz="800"/>
                      <a:t>4,48</a:t>
                    </a:r>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0.12093726379440665"/>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0.11526832955404384"/>
                  <c:y val="0"/>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0.12282690854119425"/>
                  <c:y val="4.3177892918825561E-3"/>
                </c:manualLayout>
              </c:layout>
              <c:spPr/>
              <c:txPr>
                <a:bodyPr/>
                <a:lstStyle/>
                <a:p>
                  <a:pPr>
                    <a:defRPr sz="800"/>
                  </a:pPr>
                  <a:endParaRPr lang="tr-T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Sayfa1!$A$2:$A$14</c:f>
              <c:strCache>
                <c:ptCount val="13"/>
                <c:pt idx="0">
                  <c:v>Okulumuzda yeterli miktarda sanatsal ve kültürel faaliyetler düzenlenmektedir.</c:v>
                </c:pt>
                <c:pt idx="1">
                  <c:v>Okulun binası ve diğer fiziki mekânlar yeterlidir.</c:v>
                </c:pt>
                <c:pt idx="2">
                  <c:v>Okul her zaman temiz ve bakımlıdır.</c:v>
                </c:pt>
                <c:pt idx="3">
                  <c:v>Okul, teknik araç ve gereç yönünden yeterli donanıma sahiptir.</c:v>
                </c:pt>
                <c:pt idx="4">
                  <c:v>Çocuğumun okulunu sevdiğini ve öğretmenleriyle iyi anlaştığını düşünüyorum.</c:v>
                </c:pt>
                <c:pt idx="5">
                  <c:v>E-Okul Veli Bilgilendirme Sistemi ile okulun internet sayfasını düzenli olarak takip ediyorum.</c:v>
                </c:pt>
                <c:pt idx="6">
                  <c:v>Okulda bizleri ilgilendiren kararlarda görüşlerimiz dikkate alınır. </c:v>
                </c:pt>
                <c:pt idx="7">
                  <c:v>Okulda yabancı kişilere karşı güvenlik önlemleri alınmaktadır. </c:v>
                </c:pt>
                <c:pt idx="8">
                  <c:v>Öğretmenler yeniliğe açık olarak derslerin işlenişinde çeşitli yöntemler kullanmaktadır.</c:v>
                </c:pt>
                <c:pt idx="9">
                  <c:v>Okula ilettiğim istek ve şikâyetlerim dikkate alınıyor. </c:v>
                </c:pt>
                <c:pt idx="10">
                  <c:v>Öğrencimle ilgili konularda okulda rehberlik hizmeti alabiliyorum.</c:v>
                </c:pt>
                <c:pt idx="11">
                  <c:v>Bizi ilgilendiren okul duyurularını zamanında öğreniyorum. </c:v>
                </c:pt>
                <c:pt idx="12">
                  <c:v>İhtiyaç duyduğumda okul çalışanlarıyla rahatlıkla görüşebiliyorum.</c:v>
                </c:pt>
              </c:strCache>
            </c:strRef>
          </c:cat>
          <c:val>
            <c:numRef>
              <c:f>Sayfa1!$B$2:$B$14</c:f>
              <c:numCache>
                <c:formatCode>General</c:formatCode>
                <c:ptCount val="13"/>
                <c:pt idx="0">
                  <c:v>4.22</c:v>
                </c:pt>
                <c:pt idx="1">
                  <c:v>4.0599999999999996</c:v>
                </c:pt>
                <c:pt idx="2">
                  <c:v>4.28</c:v>
                </c:pt>
                <c:pt idx="3">
                  <c:v>4.2</c:v>
                </c:pt>
                <c:pt idx="4">
                  <c:v>4.76</c:v>
                </c:pt>
                <c:pt idx="5">
                  <c:v>3.83</c:v>
                </c:pt>
                <c:pt idx="6">
                  <c:v>4.53</c:v>
                </c:pt>
                <c:pt idx="7">
                  <c:v>4.59</c:v>
                </c:pt>
                <c:pt idx="8">
                  <c:v>4.5599999999999996</c:v>
                </c:pt>
                <c:pt idx="9">
                  <c:v>4.4800000000000004</c:v>
                </c:pt>
                <c:pt idx="10">
                  <c:v>4.46</c:v>
                </c:pt>
                <c:pt idx="11">
                  <c:v>4.7</c:v>
                </c:pt>
                <c:pt idx="12">
                  <c:v>4.7699999999999996</c:v>
                </c:pt>
              </c:numCache>
            </c:numRef>
          </c:val>
        </c:ser>
        <c:dLbls>
          <c:showLegendKey val="0"/>
          <c:showVal val="0"/>
          <c:showCatName val="0"/>
          <c:showSerName val="0"/>
          <c:showPercent val="0"/>
          <c:showBubbleSize val="0"/>
        </c:dLbls>
        <c:gapWidth val="150"/>
        <c:overlap val="100"/>
        <c:axId val="-1449678048"/>
        <c:axId val="-1449681856"/>
      </c:barChart>
      <c:catAx>
        <c:axId val="-1449678048"/>
        <c:scaling>
          <c:orientation val="minMax"/>
        </c:scaling>
        <c:delete val="0"/>
        <c:axPos val="l"/>
        <c:numFmt formatCode="General" sourceLinked="1"/>
        <c:majorTickMark val="out"/>
        <c:minorTickMark val="none"/>
        <c:tickLblPos val="nextTo"/>
        <c:txPr>
          <a:bodyPr/>
          <a:lstStyle/>
          <a:p>
            <a:pPr>
              <a:defRPr sz="800"/>
            </a:pPr>
            <a:endParaRPr lang="tr-TR"/>
          </a:p>
        </c:txPr>
        <c:crossAx val="-1449681856"/>
        <c:crosses val="autoZero"/>
        <c:auto val="1"/>
        <c:lblAlgn val="ctr"/>
        <c:lblOffset val="100"/>
        <c:noMultiLvlLbl val="0"/>
      </c:catAx>
      <c:valAx>
        <c:axId val="-1449681856"/>
        <c:scaling>
          <c:orientation val="minMax"/>
        </c:scaling>
        <c:delete val="0"/>
        <c:axPos val="b"/>
        <c:majorGridlines/>
        <c:numFmt formatCode="General" sourceLinked="1"/>
        <c:majorTickMark val="out"/>
        <c:minorTickMark val="none"/>
        <c:tickLblPos val="nextTo"/>
        <c:crossAx val="-1449678048"/>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VELİLER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7567875D-2A32-463F-968E-4DE6E9B48E65}" type="presOf" srcId="{F83FC750-7CDE-46AB-A0BA-DBC4B9D44BE3}" destId="{A8D1F0D5-26EB-48DA-960D-825E6FE928B2}" srcOrd="0" destOrd="0" presId="urn:microsoft.com/office/officeart/2005/8/layout/cycle8"/>
    <dgm:cxn modelId="{5380EC40-73B2-4CE7-8B0E-D8B72BD0D291}" type="presOf" srcId="{E8BE0BFE-2A93-4BC8-B8DE-3F71AC38D567}" destId="{E9FBB2A5-3CF1-4CA9-AA14-6E5ECC6DD6B0}" srcOrd="1" destOrd="0" presId="urn:microsoft.com/office/officeart/2005/8/layout/cycle8"/>
    <dgm:cxn modelId="{23BA3AFA-E306-4642-8A87-DC03410DAE01}" type="presOf" srcId="{9AF66792-BEEB-4FEB-B68B-FC30221BAEDC}" destId="{A1BFAE48-9AEF-4CE2-881C-145A2B40B699}" srcOrd="1" destOrd="0" presId="urn:microsoft.com/office/officeart/2005/8/layout/cycle8"/>
    <dgm:cxn modelId="{90F26EBA-4925-41A0-8793-D3DE8B1A7065}" type="presOf" srcId="{E4BEFF6F-FFC7-417B-9255-F71095EEBEA8}" destId="{A1403B5E-13CE-4459-8B64-0B1573A1231F}" srcOrd="1" destOrd="0" presId="urn:microsoft.com/office/officeart/2005/8/layout/cycle8"/>
    <dgm:cxn modelId="{DF51A52A-6AFC-4456-9270-C1A2ABEAA237}"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4B34CAD-A4FD-43CE-9962-E3FBB0CF7ACA}"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70E87ED1-9C95-477D-906A-80022DF63E0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19A386C-ACCE-4C41-A244-6EF73EBE0CF2}"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68BA166-8955-4018-9B0C-7EDD79567818}" type="presOf" srcId="{9D338396-06AA-489D-A885-57821F5608AF}" destId="{74328851-9D17-4B33-B14E-5ED6C473319D}" srcOrd="1" destOrd="0" presId="urn:microsoft.com/office/officeart/2005/8/layout/cycle8"/>
    <dgm:cxn modelId="{21797B9A-4C9E-4392-941C-EF35C395E61A}" type="presOf" srcId="{E4BEFF6F-FFC7-417B-9255-F71095EEBEA8}" destId="{373A7CE9-2D8B-48FF-A7E7-FD1818748C0E}" srcOrd="0" destOrd="0" presId="urn:microsoft.com/office/officeart/2005/8/layout/cycle8"/>
    <dgm:cxn modelId="{7601A828-AE3E-49A6-A378-5ACFD0FD11E7}" type="presOf" srcId="{5F865183-0FED-4482-8550-87B2A8C2AA82}" destId="{BA526683-F383-411A-BD21-A957D08B123F}" srcOrd="0" destOrd="0" presId="urn:microsoft.com/office/officeart/2005/8/layout/cycle8"/>
    <dgm:cxn modelId="{2BEA9EDD-1D1E-45B4-ADC1-F363A3DF5FE9}" type="presOf" srcId="{9AF66792-BEEB-4FEB-B68B-FC30221BAEDC}" destId="{C5494AC2-E33F-4DD2-9D4B-315106DC9766}" srcOrd="0" destOrd="0" presId="urn:microsoft.com/office/officeart/2005/8/layout/cycle8"/>
    <dgm:cxn modelId="{DBF1BA57-A2AB-4EFD-B38D-89317EB8704A}" type="presOf" srcId="{9D338396-06AA-489D-A885-57821F5608AF}" destId="{8960C805-F742-4752-A3B8-A7047D0574FA}" srcOrd="0" destOrd="0" presId="urn:microsoft.com/office/officeart/2005/8/layout/cycle8"/>
    <dgm:cxn modelId="{D6B8753A-C467-4DF1-AA86-EC1967221902}" type="presParOf" srcId="{BA526683-F383-411A-BD21-A957D08B123F}" destId="{267B72DD-396A-4206-8F4C-85D79C74CCAD}" srcOrd="0" destOrd="0" presId="urn:microsoft.com/office/officeart/2005/8/layout/cycle8"/>
    <dgm:cxn modelId="{7E1FBF6D-025A-4BBC-BA96-61241C2FC6CF}" type="presParOf" srcId="{BA526683-F383-411A-BD21-A957D08B123F}" destId="{76741CD6-A839-4282-8258-5C7E678D3A5F}" srcOrd="1" destOrd="0" presId="urn:microsoft.com/office/officeart/2005/8/layout/cycle8"/>
    <dgm:cxn modelId="{67F18672-D9E6-4DB0-A688-13AF4BA2284A}" type="presParOf" srcId="{BA526683-F383-411A-BD21-A957D08B123F}" destId="{0161085C-00D5-4CA7-B7B4-7072D5C40C1D}" srcOrd="2" destOrd="0" presId="urn:microsoft.com/office/officeart/2005/8/layout/cycle8"/>
    <dgm:cxn modelId="{B399ECB4-A40E-4772-BFBE-CF574DB42AA0}" type="presParOf" srcId="{BA526683-F383-411A-BD21-A957D08B123F}" destId="{E9FBB2A5-3CF1-4CA9-AA14-6E5ECC6DD6B0}" srcOrd="3" destOrd="0" presId="urn:microsoft.com/office/officeart/2005/8/layout/cycle8"/>
    <dgm:cxn modelId="{83BE5046-05FF-4497-B0EC-359CA10235BD}" type="presParOf" srcId="{BA526683-F383-411A-BD21-A957D08B123F}" destId="{8960C805-F742-4752-A3B8-A7047D0574FA}" srcOrd="4" destOrd="0" presId="urn:microsoft.com/office/officeart/2005/8/layout/cycle8"/>
    <dgm:cxn modelId="{C4CA5610-B997-4655-954E-8E81C09F8903}" type="presParOf" srcId="{BA526683-F383-411A-BD21-A957D08B123F}" destId="{F9BAE066-5F77-4D2A-8EBB-3E2B5ED5B8F6}" srcOrd="5" destOrd="0" presId="urn:microsoft.com/office/officeart/2005/8/layout/cycle8"/>
    <dgm:cxn modelId="{F06C397C-C9D4-4E76-928E-88F531B68609}" type="presParOf" srcId="{BA526683-F383-411A-BD21-A957D08B123F}" destId="{724342BE-275A-4C17-8746-BB3F74C86E9A}" srcOrd="6" destOrd="0" presId="urn:microsoft.com/office/officeart/2005/8/layout/cycle8"/>
    <dgm:cxn modelId="{1DAF9309-172B-426C-AFE8-B0D7AB9A16AF}" type="presParOf" srcId="{BA526683-F383-411A-BD21-A957D08B123F}" destId="{74328851-9D17-4B33-B14E-5ED6C473319D}" srcOrd="7" destOrd="0" presId="urn:microsoft.com/office/officeart/2005/8/layout/cycle8"/>
    <dgm:cxn modelId="{A05460CA-4D10-496B-B2A7-E265D117CCD1}" type="presParOf" srcId="{BA526683-F383-411A-BD21-A957D08B123F}" destId="{100A08BA-E811-4584-A13C-228AF0A8A454}" srcOrd="8" destOrd="0" presId="urn:microsoft.com/office/officeart/2005/8/layout/cycle8"/>
    <dgm:cxn modelId="{00058426-717A-459E-BF12-BCF823B52BD3}" type="presParOf" srcId="{BA526683-F383-411A-BD21-A957D08B123F}" destId="{10C6BB2E-F0EC-4195-A687-1B651A3EFA76}" srcOrd="9" destOrd="0" presId="urn:microsoft.com/office/officeart/2005/8/layout/cycle8"/>
    <dgm:cxn modelId="{13E055FF-23B1-4508-A6AF-D824C508B648}" type="presParOf" srcId="{BA526683-F383-411A-BD21-A957D08B123F}" destId="{8F326C79-01EA-49A9-93CF-B76D99523F6F}" srcOrd="10" destOrd="0" presId="urn:microsoft.com/office/officeart/2005/8/layout/cycle8"/>
    <dgm:cxn modelId="{6A436703-0A24-419F-83D4-A02D18E8226B}" type="presParOf" srcId="{BA526683-F383-411A-BD21-A957D08B123F}" destId="{0670A7F0-9DCA-427C-8C0A-B4C908BAC054}" srcOrd="11" destOrd="0" presId="urn:microsoft.com/office/officeart/2005/8/layout/cycle8"/>
    <dgm:cxn modelId="{ED7CB61A-785F-42C6-9159-878FD2688D14}" type="presParOf" srcId="{BA526683-F383-411A-BD21-A957D08B123F}" destId="{C5494AC2-E33F-4DD2-9D4B-315106DC9766}" srcOrd="12" destOrd="0" presId="urn:microsoft.com/office/officeart/2005/8/layout/cycle8"/>
    <dgm:cxn modelId="{1928610E-45F6-4819-BE7C-7E7625BC5E79}" type="presParOf" srcId="{BA526683-F383-411A-BD21-A957D08B123F}" destId="{DCE20721-BDA9-4878-B677-ECD404A96052}" srcOrd="13" destOrd="0" presId="urn:microsoft.com/office/officeart/2005/8/layout/cycle8"/>
    <dgm:cxn modelId="{D7DE2DF9-CCAD-45E1-A046-01DEF910EC92}" type="presParOf" srcId="{BA526683-F383-411A-BD21-A957D08B123F}" destId="{05E765BB-BC5C-4A33-B523-B9E8DE4B5339}" srcOrd="14" destOrd="0" presId="urn:microsoft.com/office/officeart/2005/8/layout/cycle8"/>
    <dgm:cxn modelId="{5CC25654-DE6F-4032-B04C-BEF054E1D817}" type="presParOf" srcId="{BA526683-F383-411A-BD21-A957D08B123F}" destId="{A1BFAE48-9AEF-4CE2-881C-145A2B40B699}" srcOrd="15" destOrd="0" presId="urn:microsoft.com/office/officeart/2005/8/layout/cycle8"/>
    <dgm:cxn modelId="{0ABF587A-149B-4601-ABE5-095B217EC504}" type="presParOf" srcId="{BA526683-F383-411A-BD21-A957D08B123F}" destId="{373A7CE9-2D8B-48FF-A7E7-FD1818748C0E}" srcOrd="16" destOrd="0" presId="urn:microsoft.com/office/officeart/2005/8/layout/cycle8"/>
    <dgm:cxn modelId="{E1C5409E-9AE0-416F-9F34-E48E41D59DDC}" type="presParOf" srcId="{BA526683-F383-411A-BD21-A957D08B123F}" destId="{3F64E8A9-68A0-49A0-9836-9DC0636C5308}" srcOrd="17" destOrd="0" presId="urn:microsoft.com/office/officeart/2005/8/layout/cycle8"/>
    <dgm:cxn modelId="{A6EE17BB-67DA-4211-98AC-FD7420542038}" type="presParOf" srcId="{BA526683-F383-411A-BD21-A957D08B123F}" destId="{219E29F9-B39D-4D14-B51F-12F5FC91D16A}" srcOrd="18" destOrd="0" presId="urn:microsoft.com/office/officeart/2005/8/layout/cycle8"/>
    <dgm:cxn modelId="{23FB9E2E-6D45-4F9D-9E14-54BDEF9FA6C1}" type="presParOf" srcId="{BA526683-F383-411A-BD21-A957D08B123F}" destId="{A1403B5E-13CE-4459-8B64-0B1573A1231F}" srcOrd="19" destOrd="0" presId="urn:microsoft.com/office/officeart/2005/8/layout/cycle8"/>
    <dgm:cxn modelId="{BE92333A-F108-43AF-8D45-FF436AB688D9}" type="presParOf" srcId="{BA526683-F383-411A-BD21-A957D08B123F}" destId="{A8D1F0D5-26EB-48DA-960D-825E6FE928B2}" srcOrd="20" destOrd="0" presId="urn:microsoft.com/office/officeart/2005/8/layout/cycle8"/>
    <dgm:cxn modelId="{9DAEDE94-8E46-498F-ABE1-7752C218A204}" type="presParOf" srcId="{BA526683-F383-411A-BD21-A957D08B123F}" destId="{00CD3B3C-3082-4805-826B-376EF526FEE2}" srcOrd="21" destOrd="0" presId="urn:microsoft.com/office/officeart/2005/8/layout/cycle8"/>
    <dgm:cxn modelId="{F243427F-01E8-43AD-8DB3-16758660D520}" type="presParOf" srcId="{BA526683-F383-411A-BD21-A957D08B123F}" destId="{2FD8AE9A-C7EC-49F2-9050-CD7F86110061}" srcOrd="22" destOrd="0" presId="urn:microsoft.com/office/officeart/2005/8/layout/cycle8"/>
    <dgm:cxn modelId="{3F730960-C4D3-4B8D-BAED-BADB27804EE1}" type="presParOf" srcId="{BA526683-F383-411A-BD21-A957D08B123F}" destId="{7C1AB41B-5598-4485-A44D-C347A61B4CBC}" srcOrd="23" destOrd="0" presId="urn:microsoft.com/office/officeart/2005/8/layout/cycle8"/>
    <dgm:cxn modelId="{B4180FAC-9743-4033-BA02-CDA8BCBE8E21}" type="presParOf" srcId="{BA526683-F383-411A-BD21-A957D08B123F}" destId="{601CF880-1EA8-49BA-A98C-3E771E83102C}" srcOrd="24" destOrd="0" presId="urn:microsoft.com/office/officeart/2005/8/layout/cycle8"/>
    <dgm:cxn modelId="{A95F6453-6587-4BA6-9D1F-248ABA00057F}" type="presParOf" srcId="{BA526683-F383-411A-BD21-A957D08B123F}" destId="{ECF12B94-746D-4140-9C29-523F028781F4}" srcOrd="25" destOrd="0" presId="urn:microsoft.com/office/officeart/2005/8/layout/cycle8"/>
    <dgm:cxn modelId="{09F230F2-B1F5-4825-9036-6E69CD17B02D}" type="presParOf" srcId="{BA526683-F383-411A-BD21-A957D08B123F}" destId="{AA1D771B-54D6-4293-AFCF-8FD4851F902B}" srcOrd="26" destOrd="0" presId="urn:microsoft.com/office/officeart/2005/8/layout/cycle8"/>
    <dgm:cxn modelId="{86EDAF23-9F4F-402C-B06A-AEFA67A9604B}" type="presParOf" srcId="{BA526683-F383-411A-BD21-A957D08B123F}" destId="{A12A4E20-5E81-4B37-8861-95D5A02D88F6}" srcOrd="27" destOrd="0" presId="urn:microsoft.com/office/officeart/2005/8/layout/cycle8"/>
    <dgm:cxn modelId="{68D5A7A9-A473-4AAC-AA39-A6A465888339}" type="presParOf" srcId="{BA526683-F383-411A-BD21-A957D08B123F}" destId="{B88E6692-EF45-4A23-AE28-DC438D3CCFE6}" srcOrd="28" destOrd="0" presId="urn:microsoft.com/office/officeart/2005/8/layout/cycle8"/>
    <dgm:cxn modelId="{71673D71-C23E-4135-A45C-3627714F310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VELİLER</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273A-2CEF-4807-B351-E39FBE99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18</Pages>
  <Words>3460</Words>
  <Characters>19726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fidan</cp:lastModifiedBy>
  <cp:revision>74</cp:revision>
  <cp:lastPrinted>2019-12-24T09:30:00Z</cp:lastPrinted>
  <dcterms:created xsi:type="dcterms:W3CDTF">2019-02-11T11:44:00Z</dcterms:created>
  <dcterms:modified xsi:type="dcterms:W3CDTF">2019-12-24T09:30:00Z</dcterms:modified>
</cp:coreProperties>
</file>